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EF" w:rsidRPr="003F564C" w:rsidRDefault="007615EF" w:rsidP="00221A42">
      <w:pPr>
        <w:shd w:val="clear" w:color="auto" w:fill="FFFFFF"/>
        <w:jc w:val="center"/>
        <w:rPr>
          <w:rFonts w:ascii="Footlight MT Light" w:eastAsia="Times New Roman" w:hAnsi="Footlight MT Light" w:cs="Times New Roman"/>
          <w:b/>
          <w:color w:val="215868" w:themeColor="accent5" w:themeShade="80"/>
          <w:sz w:val="140"/>
          <w:szCs w:val="140"/>
          <w:u w:val="single"/>
          <w:lang w:eastAsia="en-GB"/>
        </w:rPr>
      </w:pPr>
      <w:r w:rsidRPr="003F564C">
        <w:rPr>
          <w:rFonts w:ascii="Footlight MT Light" w:eastAsia="Times New Roman" w:hAnsi="Footlight MT Light" w:cs="Times New Roman"/>
          <w:b/>
          <w:color w:val="215868" w:themeColor="accent5" w:themeShade="80"/>
          <w:sz w:val="140"/>
          <w:szCs w:val="140"/>
          <w:u w:val="single"/>
          <w:lang w:eastAsia="en-GB"/>
        </w:rPr>
        <w:t>PSYCHOLOGY</w:t>
      </w:r>
    </w:p>
    <w:p w:rsidR="007615EF" w:rsidRPr="00221A42" w:rsidRDefault="007615EF" w:rsidP="00221A42">
      <w:pPr>
        <w:shd w:val="clear" w:color="auto" w:fill="FFFFFF"/>
        <w:rPr>
          <w:rFonts w:asciiTheme="minorHAnsi" w:eastAsia="Times New Roman" w:hAnsiTheme="minorHAnsi" w:cs="Times New Roman"/>
          <w:color w:val="000000"/>
          <w:sz w:val="2"/>
          <w:szCs w:val="2"/>
          <w:lang w:eastAsia="en-GB"/>
        </w:rPr>
      </w:pPr>
    </w:p>
    <w:p w:rsidR="00221A42" w:rsidRPr="00221A42" w:rsidRDefault="00221A42" w:rsidP="00221A42">
      <w:pPr>
        <w:shd w:val="clear" w:color="auto" w:fill="FFFFFF"/>
        <w:jc w:val="center"/>
        <w:rPr>
          <w:rFonts w:asciiTheme="minorHAnsi" w:eastAsia="Times New Roman" w:hAnsiTheme="minorHAnsi" w:cs="Times New Roman"/>
          <w:b/>
          <w:color w:val="215868" w:themeColor="accent5" w:themeShade="80"/>
          <w:sz w:val="18"/>
          <w:szCs w:val="18"/>
          <w:u w:val="single"/>
          <w:lang w:eastAsia="en-GB"/>
        </w:rPr>
      </w:pPr>
    </w:p>
    <w:p w:rsidR="003F564C" w:rsidRDefault="003F564C">
      <w:pPr>
        <w:rPr>
          <w:rFonts w:asciiTheme="minorHAnsi" w:eastAsia="Times New Roman" w:hAnsiTheme="minorHAnsi" w:cs="Times New Roman"/>
          <w:b/>
          <w:color w:val="000000"/>
          <w:sz w:val="24"/>
          <w:szCs w:val="24"/>
          <w:u w:val="single"/>
          <w:lang w:eastAsia="en-GB"/>
        </w:rPr>
      </w:pPr>
    </w:p>
    <w:p w:rsidR="007615EF" w:rsidRPr="004446D7" w:rsidRDefault="004446D7">
      <w:pPr>
        <w:rPr>
          <w:rFonts w:asciiTheme="minorHAnsi" w:eastAsia="Times New Roman" w:hAnsiTheme="minorHAnsi" w:cs="Times New Roman"/>
          <w:b/>
          <w:color w:val="000000"/>
          <w:sz w:val="24"/>
          <w:szCs w:val="24"/>
          <w:u w:val="single"/>
          <w:lang w:eastAsia="en-GB"/>
        </w:rPr>
      </w:pPr>
      <w:r w:rsidRPr="004446D7">
        <w:rPr>
          <w:rFonts w:asciiTheme="minorHAnsi" w:eastAsia="Times New Roman" w:hAnsiTheme="minorHAnsi" w:cs="Times New Roman"/>
          <w:b/>
          <w:color w:val="000000"/>
          <w:sz w:val="24"/>
          <w:szCs w:val="24"/>
          <w:u w:val="single"/>
          <w:lang w:eastAsia="en-GB"/>
        </w:rPr>
        <w:t>Instructions</w:t>
      </w:r>
    </w:p>
    <w:p w:rsidR="007615EF" w:rsidRPr="004446D7" w:rsidRDefault="007615EF" w:rsidP="004446D7">
      <w:pPr>
        <w:shd w:val="clear" w:color="auto" w:fill="FFFFFF"/>
        <w:spacing w:before="100" w:beforeAutospacing="1" w:after="100" w:afterAutospacing="1"/>
        <w:rPr>
          <w:rFonts w:asciiTheme="minorHAnsi" w:eastAsia="Times New Roman" w:hAnsiTheme="minorHAnsi" w:cs="Times New Roman"/>
          <w:color w:val="000000"/>
          <w:sz w:val="24"/>
          <w:szCs w:val="24"/>
          <w:lang w:eastAsia="en-GB"/>
        </w:rPr>
      </w:pPr>
      <w:r w:rsidRPr="004446D7">
        <w:rPr>
          <w:rFonts w:asciiTheme="minorHAnsi" w:eastAsia="Times New Roman" w:hAnsiTheme="minorHAnsi" w:cs="Times New Roman"/>
          <w:color w:val="000000"/>
          <w:sz w:val="24"/>
          <w:szCs w:val="24"/>
          <w:lang w:eastAsia="en-GB"/>
        </w:rPr>
        <w:t xml:space="preserve">Below are a series of activities that you need to </w:t>
      </w:r>
      <w:r w:rsidRPr="00370D88">
        <w:rPr>
          <w:rFonts w:asciiTheme="minorHAnsi" w:eastAsia="Times New Roman" w:hAnsiTheme="minorHAnsi" w:cs="Times New Roman"/>
          <w:b/>
          <w:color w:val="000000"/>
          <w:sz w:val="24"/>
          <w:szCs w:val="24"/>
          <w:u w:val="single"/>
          <w:lang w:eastAsia="en-GB"/>
        </w:rPr>
        <w:t>fully</w:t>
      </w:r>
      <w:r w:rsidRPr="004446D7">
        <w:rPr>
          <w:rFonts w:asciiTheme="minorHAnsi" w:eastAsia="Times New Roman" w:hAnsiTheme="minorHAnsi" w:cs="Times New Roman"/>
          <w:color w:val="000000"/>
          <w:sz w:val="24"/>
          <w:szCs w:val="24"/>
          <w:lang w:eastAsia="en-GB"/>
        </w:rPr>
        <w:t xml:space="preserve"> complete </w:t>
      </w:r>
      <w:r w:rsidRPr="00370D88">
        <w:rPr>
          <w:rFonts w:asciiTheme="minorHAnsi" w:eastAsia="Times New Roman" w:hAnsiTheme="minorHAnsi" w:cs="Times New Roman"/>
          <w:b/>
          <w:color w:val="000000"/>
          <w:sz w:val="24"/>
          <w:szCs w:val="24"/>
          <w:u w:val="single"/>
          <w:lang w:eastAsia="en-GB"/>
        </w:rPr>
        <w:t>before</w:t>
      </w:r>
      <w:r w:rsidRPr="004446D7">
        <w:rPr>
          <w:rFonts w:asciiTheme="minorHAnsi" w:eastAsia="Times New Roman" w:hAnsiTheme="minorHAnsi" w:cs="Times New Roman"/>
          <w:color w:val="000000"/>
          <w:sz w:val="24"/>
          <w:szCs w:val="24"/>
          <w:lang w:eastAsia="en-GB"/>
        </w:rPr>
        <w:t xml:space="preserve"> you enrol for your A level in September.  In order to successfully complete this work you will need:</w:t>
      </w:r>
    </w:p>
    <w:p w:rsidR="00D6511E" w:rsidRPr="004446D7" w:rsidRDefault="007615EF" w:rsidP="004446D7">
      <w:pPr>
        <w:pStyle w:val="ListParagraph"/>
        <w:numPr>
          <w:ilvl w:val="0"/>
          <w:numId w:val="2"/>
        </w:numPr>
        <w:shd w:val="clear" w:color="auto" w:fill="FFFFFF"/>
        <w:rPr>
          <w:rFonts w:asciiTheme="minorHAnsi" w:eastAsia="Times New Roman" w:hAnsiTheme="minorHAnsi" w:cs="Times New Roman"/>
          <w:color w:val="000000"/>
          <w:sz w:val="24"/>
          <w:szCs w:val="24"/>
          <w:lang w:eastAsia="en-GB"/>
        </w:rPr>
      </w:pPr>
      <w:r w:rsidRPr="004446D7">
        <w:rPr>
          <w:rFonts w:asciiTheme="minorHAnsi" w:eastAsia="Times New Roman" w:hAnsiTheme="minorHAnsi" w:cs="Times New Roman"/>
          <w:color w:val="000000"/>
          <w:sz w:val="24"/>
          <w:szCs w:val="24"/>
          <w:lang w:eastAsia="en-GB"/>
        </w:rPr>
        <w:t>T</w:t>
      </w:r>
      <w:r w:rsidR="00D6511E" w:rsidRPr="004446D7">
        <w:rPr>
          <w:rFonts w:asciiTheme="minorHAnsi" w:eastAsia="Times New Roman" w:hAnsiTheme="minorHAnsi" w:cs="Times New Roman"/>
          <w:color w:val="000000"/>
          <w:sz w:val="24"/>
          <w:szCs w:val="24"/>
          <w:lang w:eastAsia="en-GB"/>
        </w:rPr>
        <w:t xml:space="preserve">he resources provided </w:t>
      </w:r>
      <w:r w:rsidRPr="004446D7">
        <w:rPr>
          <w:rFonts w:asciiTheme="minorHAnsi" w:eastAsia="Times New Roman" w:hAnsiTheme="minorHAnsi" w:cs="Times New Roman"/>
          <w:color w:val="000000"/>
          <w:sz w:val="24"/>
          <w:szCs w:val="24"/>
          <w:lang w:eastAsia="en-GB"/>
        </w:rPr>
        <w:t>in this pack.</w:t>
      </w:r>
    </w:p>
    <w:p w:rsidR="00966D2E" w:rsidRPr="004446D7" w:rsidRDefault="00966D2E" w:rsidP="00966D2E">
      <w:pPr>
        <w:pStyle w:val="ListParagraph"/>
        <w:numPr>
          <w:ilvl w:val="0"/>
          <w:numId w:val="2"/>
        </w:numPr>
        <w:shd w:val="clear" w:color="auto" w:fill="FFFFFF"/>
        <w:rPr>
          <w:rFonts w:asciiTheme="minorHAnsi" w:eastAsia="Times New Roman" w:hAnsiTheme="minorHAnsi" w:cs="Times New Roman"/>
          <w:color w:val="000000"/>
          <w:sz w:val="24"/>
          <w:szCs w:val="24"/>
          <w:lang w:eastAsia="en-GB"/>
        </w:rPr>
      </w:pPr>
      <w:r w:rsidRPr="004446D7">
        <w:rPr>
          <w:rFonts w:asciiTheme="minorHAnsi" w:eastAsia="Times New Roman" w:hAnsiTheme="minorHAnsi" w:cs="Times New Roman"/>
          <w:color w:val="000000"/>
          <w:sz w:val="24"/>
          <w:szCs w:val="24"/>
          <w:lang w:eastAsia="en-GB"/>
        </w:rPr>
        <w:t>Psychology</w:t>
      </w:r>
      <w:r>
        <w:rPr>
          <w:rFonts w:asciiTheme="minorHAnsi" w:eastAsia="Times New Roman" w:hAnsiTheme="minorHAnsi" w:cs="Times New Roman"/>
          <w:color w:val="000000"/>
          <w:sz w:val="24"/>
          <w:szCs w:val="24"/>
          <w:lang w:eastAsia="en-GB"/>
        </w:rPr>
        <w:t xml:space="preserve"> text</w:t>
      </w:r>
      <w:r w:rsidRPr="004446D7">
        <w:rPr>
          <w:rFonts w:asciiTheme="minorHAnsi" w:eastAsia="Times New Roman" w:hAnsiTheme="minorHAnsi" w:cs="Times New Roman"/>
          <w:color w:val="000000"/>
          <w:sz w:val="24"/>
          <w:szCs w:val="24"/>
          <w:lang w:eastAsia="en-GB"/>
        </w:rPr>
        <w:t>books (available in any good library)</w:t>
      </w:r>
      <w:r>
        <w:rPr>
          <w:rFonts w:asciiTheme="minorHAnsi" w:eastAsia="Times New Roman" w:hAnsiTheme="minorHAnsi" w:cs="Times New Roman"/>
          <w:color w:val="000000"/>
          <w:sz w:val="24"/>
          <w:szCs w:val="24"/>
          <w:lang w:eastAsia="en-GB"/>
        </w:rPr>
        <w:t>.</w:t>
      </w:r>
    </w:p>
    <w:p w:rsidR="00D6511E" w:rsidRPr="004446D7" w:rsidRDefault="007615EF" w:rsidP="004446D7">
      <w:pPr>
        <w:pStyle w:val="ListParagraph"/>
        <w:numPr>
          <w:ilvl w:val="0"/>
          <w:numId w:val="2"/>
        </w:numPr>
        <w:shd w:val="clear" w:color="auto" w:fill="FFFFFF"/>
        <w:rPr>
          <w:rFonts w:asciiTheme="minorHAnsi" w:eastAsia="Times New Roman" w:hAnsiTheme="minorHAnsi" w:cs="Times New Roman"/>
          <w:color w:val="000000"/>
          <w:sz w:val="24"/>
          <w:szCs w:val="24"/>
          <w:lang w:eastAsia="en-GB"/>
        </w:rPr>
      </w:pPr>
      <w:r w:rsidRPr="004446D7">
        <w:rPr>
          <w:rFonts w:asciiTheme="minorHAnsi" w:eastAsia="Times New Roman" w:hAnsiTheme="minorHAnsi" w:cs="Times New Roman"/>
          <w:color w:val="000000"/>
          <w:sz w:val="24"/>
          <w:szCs w:val="24"/>
          <w:lang w:eastAsia="en-GB"/>
        </w:rPr>
        <w:t>T</w:t>
      </w:r>
      <w:r w:rsidR="00966D2E">
        <w:rPr>
          <w:rFonts w:asciiTheme="minorHAnsi" w:eastAsia="Times New Roman" w:hAnsiTheme="minorHAnsi" w:cs="Times New Roman"/>
          <w:color w:val="000000"/>
          <w:sz w:val="24"/>
          <w:szCs w:val="24"/>
          <w:lang w:eastAsia="en-GB"/>
        </w:rPr>
        <w:t>he internet (take care – there is a lot of rubbish out there.  Choose websites that are from organisations that specialise in ‘real’ psychology).</w:t>
      </w:r>
    </w:p>
    <w:p w:rsidR="007615EF" w:rsidRPr="004446D7" w:rsidRDefault="007615EF" w:rsidP="004446D7">
      <w:pPr>
        <w:shd w:val="clear" w:color="auto" w:fill="FFFFFF"/>
        <w:spacing w:before="100" w:beforeAutospacing="1" w:after="100" w:afterAutospacing="1"/>
        <w:rPr>
          <w:rFonts w:asciiTheme="minorHAnsi" w:eastAsia="Times New Roman" w:hAnsiTheme="minorHAnsi" w:cs="Times New Roman"/>
          <w:color w:val="000000"/>
          <w:sz w:val="24"/>
          <w:szCs w:val="24"/>
          <w:lang w:eastAsia="en-GB"/>
        </w:rPr>
      </w:pPr>
      <w:r w:rsidRPr="004446D7">
        <w:rPr>
          <w:rFonts w:asciiTheme="minorHAnsi" w:eastAsia="Times New Roman" w:hAnsiTheme="minorHAnsi" w:cs="Times New Roman"/>
          <w:color w:val="000000"/>
          <w:sz w:val="24"/>
          <w:szCs w:val="24"/>
          <w:lang w:eastAsia="en-GB"/>
        </w:rPr>
        <w:t>You will also need to use your initiative, think for yourself and tackle these questions seriously.  This means:</w:t>
      </w:r>
    </w:p>
    <w:p w:rsidR="007615EF" w:rsidRDefault="007615EF" w:rsidP="004446D7">
      <w:pPr>
        <w:pStyle w:val="ListParagraph"/>
        <w:numPr>
          <w:ilvl w:val="0"/>
          <w:numId w:val="3"/>
        </w:numPr>
        <w:shd w:val="clear" w:color="auto" w:fill="FFFFFF"/>
        <w:rPr>
          <w:rFonts w:asciiTheme="minorHAnsi" w:eastAsia="Times New Roman" w:hAnsiTheme="minorHAnsi" w:cs="Times New Roman"/>
          <w:color w:val="000000"/>
          <w:sz w:val="24"/>
          <w:szCs w:val="24"/>
          <w:lang w:eastAsia="en-GB"/>
        </w:rPr>
      </w:pPr>
      <w:r w:rsidRPr="004446D7">
        <w:rPr>
          <w:rFonts w:asciiTheme="minorHAnsi" w:eastAsia="Times New Roman" w:hAnsiTheme="minorHAnsi" w:cs="Times New Roman"/>
          <w:color w:val="000000"/>
          <w:sz w:val="24"/>
          <w:szCs w:val="24"/>
          <w:lang w:eastAsia="en-GB"/>
        </w:rPr>
        <w:t xml:space="preserve">Leaving no gaps – </w:t>
      </w:r>
      <w:r w:rsidRPr="004446D7">
        <w:rPr>
          <w:rFonts w:asciiTheme="minorHAnsi" w:eastAsia="Times New Roman" w:hAnsiTheme="minorHAnsi" w:cs="Times New Roman"/>
          <w:color w:val="000000"/>
          <w:sz w:val="24"/>
          <w:szCs w:val="24"/>
          <w:u w:val="single"/>
          <w:lang w:eastAsia="en-GB"/>
        </w:rPr>
        <w:t>every</w:t>
      </w:r>
      <w:r w:rsidRPr="004446D7">
        <w:rPr>
          <w:rFonts w:asciiTheme="minorHAnsi" w:eastAsia="Times New Roman" w:hAnsiTheme="minorHAnsi" w:cs="Times New Roman"/>
          <w:color w:val="000000"/>
          <w:sz w:val="24"/>
          <w:szCs w:val="24"/>
          <w:lang w:eastAsia="en-GB"/>
        </w:rPr>
        <w:t xml:space="preserve"> question must be done, in full.  You may make mistakes but it is </w:t>
      </w:r>
      <w:r w:rsidRPr="004446D7">
        <w:rPr>
          <w:rFonts w:asciiTheme="minorHAnsi" w:eastAsia="Times New Roman" w:hAnsiTheme="minorHAnsi" w:cs="Times New Roman"/>
          <w:i/>
          <w:color w:val="000000"/>
          <w:sz w:val="24"/>
          <w:szCs w:val="24"/>
          <w:lang w:eastAsia="en-GB"/>
        </w:rPr>
        <w:t>unacceptable</w:t>
      </w:r>
      <w:r w:rsidRPr="004446D7">
        <w:rPr>
          <w:rFonts w:asciiTheme="minorHAnsi" w:eastAsia="Times New Roman" w:hAnsiTheme="minorHAnsi" w:cs="Times New Roman"/>
          <w:color w:val="000000"/>
          <w:sz w:val="24"/>
          <w:szCs w:val="24"/>
          <w:lang w:eastAsia="en-GB"/>
        </w:rPr>
        <w:t xml:space="preserve"> to return </w:t>
      </w:r>
      <w:r w:rsidR="00966D2E">
        <w:rPr>
          <w:rFonts w:asciiTheme="minorHAnsi" w:eastAsia="Times New Roman" w:hAnsiTheme="minorHAnsi" w:cs="Times New Roman"/>
          <w:color w:val="000000"/>
          <w:sz w:val="24"/>
          <w:szCs w:val="24"/>
          <w:lang w:eastAsia="en-GB"/>
        </w:rPr>
        <w:t xml:space="preserve">the work to me </w:t>
      </w:r>
      <w:r w:rsidRPr="004446D7">
        <w:rPr>
          <w:rFonts w:asciiTheme="minorHAnsi" w:eastAsia="Times New Roman" w:hAnsiTheme="minorHAnsi" w:cs="Times New Roman"/>
          <w:color w:val="000000"/>
          <w:sz w:val="24"/>
          <w:szCs w:val="24"/>
          <w:lang w:eastAsia="en-GB"/>
        </w:rPr>
        <w:t xml:space="preserve">without have attempted </w:t>
      </w:r>
      <w:r w:rsidRPr="004446D7">
        <w:rPr>
          <w:rFonts w:asciiTheme="minorHAnsi" w:eastAsia="Times New Roman" w:hAnsiTheme="minorHAnsi" w:cs="Times New Roman"/>
          <w:color w:val="000000"/>
          <w:sz w:val="24"/>
          <w:szCs w:val="24"/>
          <w:u w:val="single"/>
          <w:lang w:eastAsia="en-GB"/>
        </w:rPr>
        <w:t>everything</w:t>
      </w:r>
      <w:r w:rsidR="004446D7">
        <w:rPr>
          <w:rFonts w:asciiTheme="minorHAnsi" w:eastAsia="Times New Roman" w:hAnsiTheme="minorHAnsi" w:cs="Times New Roman"/>
          <w:color w:val="000000"/>
          <w:sz w:val="24"/>
          <w:szCs w:val="24"/>
          <w:lang w:eastAsia="en-GB"/>
        </w:rPr>
        <w:t xml:space="preserve"> </w:t>
      </w:r>
      <w:r w:rsidR="004446D7" w:rsidRPr="004446D7">
        <w:rPr>
          <w:rFonts w:asciiTheme="minorHAnsi" w:eastAsia="Times New Roman" w:hAnsiTheme="minorHAnsi" w:cs="Times New Roman"/>
          <w:color w:val="000000"/>
          <w:sz w:val="24"/>
          <w:szCs w:val="24"/>
          <w:lang w:eastAsia="en-GB"/>
        </w:rPr>
        <w:t>in a serious way</w:t>
      </w:r>
      <w:r w:rsidRPr="004446D7">
        <w:rPr>
          <w:rFonts w:asciiTheme="minorHAnsi" w:eastAsia="Times New Roman" w:hAnsiTheme="minorHAnsi" w:cs="Times New Roman"/>
          <w:color w:val="000000"/>
          <w:sz w:val="24"/>
          <w:szCs w:val="24"/>
          <w:lang w:eastAsia="en-GB"/>
        </w:rPr>
        <w:t>.</w:t>
      </w:r>
      <w:r w:rsidR="004446D7">
        <w:rPr>
          <w:rFonts w:asciiTheme="minorHAnsi" w:eastAsia="Times New Roman" w:hAnsiTheme="minorHAnsi" w:cs="Times New Roman"/>
          <w:color w:val="000000"/>
          <w:sz w:val="24"/>
          <w:szCs w:val="24"/>
          <w:lang w:eastAsia="en-GB"/>
        </w:rPr>
        <w:t xml:space="preserve">  That means saying as much as possible and </w:t>
      </w:r>
      <w:r w:rsidR="004446D7" w:rsidRPr="00574F1E">
        <w:rPr>
          <w:rFonts w:asciiTheme="minorHAnsi" w:eastAsia="Times New Roman" w:hAnsiTheme="minorHAnsi" w:cs="Times New Roman"/>
          <w:color w:val="000000"/>
          <w:sz w:val="24"/>
          <w:szCs w:val="24"/>
          <w:lang w:eastAsia="en-GB"/>
        </w:rPr>
        <w:t>explaining fully</w:t>
      </w:r>
      <w:r w:rsidR="004446D7">
        <w:rPr>
          <w:rFonts w:asciiTheme="minorHAnsi" w:eastAsia="Times New Roman" w:hAnsiTheme="minorHAnsi" w:cs="Times New Roman"/>
          <w:color w:val="000000"/>
          <w:sz w:val="24"/>
          <w:szCs w:val="24"/>
          <w:lang w:eastAsia="en-GB"/>
        </w:rPr>
        <w:t xml:space="preserve"> your ideas.  The aim is </w:t>
      </w:r>
      <w:r w:rsidR="004446D7" w:rsidRPr="00574F1E">
        <w:rPr>
          <w:rFonts w:asciiTheme="minorHAnsi" w:eastAsia="Times New Roman" w:hAnsiTheme="minorHAnsi" w:cs="Times New Roman"/>
          <w:color w:val="000000"/>
          <w:sz w:val="24"/>
          <w:szCs w:val="24"/>
          <w:lang w:eastAsia="en-GB"/>
        </w:rPr>
        <w:t>depth and detail</w:t>
      </w:r>
      <w:r w:rsidR="004446D7">
        <w:rPr>
          <w:rFonts w:asciiTheme="minorHAnsi" w:eastAsia="Times New Roman" w:hAnsiTheme="minorHAnsi" w:cs="Times New Roman"/>
          <w:color w:val="000000"/>
          <w:sz w:val="24"/>
          <w:szCs w:val="24"/>
          <w:lang w:eastAsia="en-GB"/>
        </w:rPr>
        <w:t>.</w:t>
      </w:r>
    </w:p>
    <w:p w:rsidR="004446D7" w:rsidRPr="004446D7" w:rsidRDefault="004446D7" w:rsidP="004446D7">
      <w:pPr>
        <w:pStyle w:val="ListParagraph"/>
        <w:shd w:val="clear" w:color="auto" w:fill="FFFFFF"/>
        <w:rPr>
          <w:rFonts w:asciiTheme="minorHAnsi" w:eastAsia="Times New Roman" w:hAnsiTheme="minorHAnsi" w:cs="Times New Roman"/>
          <w:color w:val="000000"/>
          <w:sz w:val="24"/>
          <w:szCs w:val="24"/>
          <w:lang w:eastAsia="en-GB"/>
        </w:rPr>
      </w:pPr>
    </w:p>
    <w:p w:rsidR="004446D7" w:rsidRDefault="007615EF" w:rsidP="004446D7">
      <w:pPr>
        <w:pStyle w:val="ListParagraph"/>
        <w:numPr>
          <w:ilvl w:val="0"/>
          <w:numId w:val="3"/>
        </w:numPr>
        <w:shd w:val="clear" w:color="auto" w:fill="FFFFFF"/>
        <w:rPr>
          <w:rFonts w:asciiTheme="minorHAnsi" w:eastAsia="Times New Roman" w:hAnsiTheme="minorHAnsi" w:cs="Times New Roman"/>
          <w:color w:val="000000"/>
          <w:sz w:val="24"/>
          <w:szCs w:val="24"/>
          <w:lang w:eastAsia="en-GB"/>
        </w:rPr>
      </w:pPr>
      <w:r w:rsidRPr="004446D7">
        <w:rPr>
          <w:rFonts w:asciiTheme="minorHAnsi" w:eastAsia="Times New Roman" w:hAnsiTheme="minorHAnsi" w:cs="Times New Roman"/>
          <w:color w:val="000000"/>
          <w:sz w:val="24"/>
          <w:szCs w:val="24"/>
          <w:lang w:eastAsia="en-GB"/>
        </w:rPr>
        <w:t xml:space="preserve">The length of your answers is important at </w:t>
      </w:r>
      <w:proofErr w:type="gramStart"/>
      <w:r w:rsidRPr="004446D7">
        <w:rPr>
          <w:rFonts w:asciiTheme="minorHAnsi" w:eastAsia="Times New Roman" w:hAnsiTheme="minorHAnsi" w:cs="Times New Roman"/>
          <w:color w:val="000000"/>
          <w:sz w:val="24"/>
          <w:szCs w:val="24"/>
          <w:lang w:eastAsia="en-GB"/>
        </w:rPr>
        <w:t>A</w:t>
      </w:r>
      <w:proofErr w:type="gramEnd"/>
      <w:r w:rsidRPr="004446D7">
        <w:rPr>
          <w:rFonts w:asciiTheme="minorHAnsi" w:eastAsia="Times New Roman" w:hAnsiTheme="minorHAnsi" w:cs="Times New Roman"/>
          <w:color w:val="000000"/>
          <w:sz w:val="24"/>
          <w:szCs w:val="24"/>
          <w:lang w:eastAsia="en-GB"/>
        </w:rPr>
        <w:t xml:space="preserve"> level.  For these activities, I have indicated the approximate length that your answers should be.  You may write </w:t>
      </w:r>
      <w:r w:rsidRPr="004446D7">
        <w:rPr>
          <w:rFonts w:asciiTheme="minorHAnsi" w:eastAsia="Times New Roman" w:hAnsiTheme="minorHAnsi" w:cs="Times New Roman"/>
          <w:color w:val="000000"/>
          <w:sz w:val="24"/>
          <w:szCs w:val="24"/>
          <w:u w:val="single"/>
          <w:lang w:eastAsia="en-GB"/>
        </w:rPr>
        <w:t>more</w:t>
      </w:r>
      <w:r w:rsidRPr="004446D7">
        <w:rPr>
          <w:rFonts w:asciiTheme="minorHAnsi" w:eastAsia="Times New Roman" w:hAnsiTheme="minorHAnsi" w:cs="Times New Roman"/>
          <w:color w:val="000000"/>
          <w:sz w:val="24"/>
          <w:szCs w:val="24"/>
          <w:lang w:eastAsia="en-GB"/>
        </w:rPr>
        <w:t xml:space="preserve"> but you </w:t>
      </w:r>
      <w:r w:rsidRPr="003F564C">
        <w:rPr>
          <w:rFonts w:asciiTheme="minorHAnsi" w:eastAsia="Times New Roman" w:hAnsiTheme="minorHAnsi" w:cs="Times New Roman"/>
          <w:color w:val="000000"/>
          <w:sz w:val="24"/>
          <w:szCs w:val="24"/>
          <w:u w:val="single"/>
          <w:lang w:eastAsia="en-GB"/>
        </w:rPr>
        <w:t>may not</w:t>
      </w:r>
      <w:r w:rsidRPr="004446D7">
        <w:rPr>
          <w:rFonts w:asciiTheme="minorHAnsi" w:eastAsia="Times New Roman" w:hAnsiTheme="minorHAnsi" w:cs="Times New Roman"/>
          <w:color w:val="000000"/>
          <w:sz w:val="24"/>
          <w:szCs w:val="24"/>
          <w:lang w:eastAsia="en-GB"/>
        </w:rPr>
        <w:t xml:space="preserve"> write less</w:t>
      </w:r>
      <w:r w:rsidR="00966D2E">
        <w:rPr>
          <w:rFonts w:asciiTheme="minorHAnsi" w:eastAsia="Times New Roman" w:hAnsiTheme="minorHAnsi" w:cs="Times New Roman"/>
          <w:color w:val="000000"/>
          <w:sz w:val="24"/>
          <w:szCs w:val="24"/>
          <w:lang w:eastAsia="en-GB"/>
        </w:rPr>
        <w:t>.</w:t>
      </w:r>
    </w:p>
    <w:p w:rsidR="003F564C" w:rsidRPr="003F564C" w:rsidRDefault="003F564C" w:rsidP="003F564C">
      <w:pPr>
        <w:pStyle w:val="ListParagraph"/>
        <w:rPr>
          <w:rFonts w:asciiTheme="minorHAnsi" w:eastAsia="Times New Roman" w:hAnsiTheme="minorHAnsi" w:cs="Times New Roman"/>
          <w:color w:val="000000"/>
          <w:sz w:val="24"/>
          <w:szCs w:val="24"/>
          <w:lang w:eastAsia="en-GB"/>
        </w:rPr>
      </w:pPr>
    </w:p>
    <w:p w:rsidR="003F564C" w:rsidRDefault="003F564C" w:rsidP="004446D7">
      <w:pPr>
        <w:pStyle w:val="ListParagraph"/>
        <w:numPr>
          <w:ilvl w:val="0"/>
          <w:numId w:val="3"/>
        </w:numPr>
        <w:shd w:val="clear" w:color="auto" w:fill="FFFFFF"/>
        <w:rPr>
          <w:rFonts w:asciiTheme="minorHAnsi" w:eastAsia="Times New Roman" w:hAnsiTheme="minorHAnsi" w:cs="Times New Roman"/>
          <w:color w:val="000000"/>
          <w:sz w:val="24"/>
          <w:szCs w:val="24"/>
          <w:lang w:eastAsia="en-GB"/>
        </w:rPr>
      </w:pPr>
      <w:r>
        <w:rPr>
          <w:rFonts w:asciiTheme="minorHAnsi" w:eastAsia="Times New Roman" w:hAnsiTheme="minorHAnsi" w:cs="Times New Roman"/>
          <w:color w:val="000000"/>
          <w:sz w:val="24"/>
          <w:szCs w:val="24"/>
          <w:lang w:eastAsia="en-GB"/>
        </w:rPr>
        <w:t>Working alone.  The work must b</w:t>
      </w:r>
      <w:r w:rsidR="00B87E65">
        <w:rPr>
          <w:rFonts w:asciiTheme="minorHAnsi" w:eastAsia="Times New Roman" w:hAnsiTheme="minorHAnsi" w:cs="Times New Roman"/>
          <w:color w:val="000000"/>
          <w:sz w:val="24"/>
          <w:szCs w:val="24"/>
          <w:lang w:eastAsia="en-GB"/>
        </w:rPr>
        <w:t>e</w:t>
      </w:r>
      <w:r>
        <w:rPr>
          <w:rFonts w:asciiTheme="minorHAnsi" w:eastAsia="Times New Roman" w:hAnsiTheme="minorHAnsi" w:cs="Times New Roman"/>
          <w:color w:val="000000"/>
          <w:sz w:val="24"/>
          <w:szCs w:val="24"/>
          <w:lang w:eastAsia="en-GB"/>
        </w:rPr>
        <w:t xml:space="preserve"> solely your own.</w:t>
      </w:r>
    </w:p>
    <w:p w:rsidR="004446D7" w:rsidRPr="004446D7" w:rsidRDefault="004446D7" w:rsidP="004446D7">
      <w:pPr>
        <w:shd w:val="clear" w:color="auto" w:fill="FFFFFF"/>
        <w:rPr>
          <w:rFonts w:asciiTheme="minorHAnsi" w:eastAsia="Times New Roman" w:hAnsiTheme="minorHAnsi" w:cs="Times New Roman"/>
          <w:color w:val="000000"/>
          <w:sz w:val="24"/>
          <w:szCs w:val="24"/>
          <w:lang w:eastAsia="en-GB"/>
        </w:rPr>
      </w:pPr>
    </w:p>
    <w:p w:rsidR="004127C3" w:rsidRDefault="00E43712" w:rsidP="004127C3">
      <w:pPr>
        <w:pStyle w:val="ListParagraph"/>
        <w:numPr>
          <w:ilvl w:val="0"/>
          <w:numId w:val="3"/>
        </w:numPr>
        <w:shd w:val="clear" w:color="auto" w:fill="FFFFFF"/>
        <w:rPr>
          <w:rFonts w:asciiTheme="minorHAnsi" w:eastAsia="Times New Roman" w:hAnsiTheme="minorHAnsi" w:cs="Times New Roman"/>
          <w:color w:val="000000"/>
          <w:sz w:val="24"/>
          <w:szCs w:val="24"/>
          <w:lang w:eastAsia="en-GB"/>
        </w:rPr>
      </w:pPr>
      <w:r w:rsidRPr="004446D7">
        <w:rPr>
          <w:rFonts w:asciiTheme="minorHAnsi" w:eastAsia="Times New Roman" w:hAnsiTheme="minorHAnsi" w:cs="Times New Roman"/>
          <w:color w:val="000000"/>
          <w:sz w:val="24"/>
          <w:szCs w:val="24"/>
          <w:lang w:eastAsia="en-GB"/>
        </w:rPr>
        <w:t xml:space="preserve">If the </w:t>
      </w:r>
      <w:r w:rsidR="004446D7">
        <w:rPr>
          <w:rFonts w:asciiTheme="minorHAnsi" w:eastAsia="Times New Roman" w:hAnsiTheme="minorHAnsi" w:cs="Times New Roman"/>
          <w:color w:val="000000"/>
          <w:sz w:val="24"/>
          <w:szCs w:val="24"/>
          <w:lang w:eastAsia="en-GB"/>
        </w:rPr>
        <w:t xml:space="preserve">concepts, </w:t>
      </w:r>
      <w:r w:rsidRPr="004446D7">
        <w:rPr>
          <w:rFonts w:asciiTheme="minorHAnsi" w:eastAsia="Times New Roman" w:hAnsiTheme="minorHAnsi" w:cs="Times New Roman"/>
          <w:color w:val="000000"/>
          <w:sz w:val="24"/>
          <w:szCs w:val="24"/>
          <w:lang w:eastAsia="en-GB"/>
        </w:rPr>
        <w:t xml:space="preserve">questions, words, ideas and topics seem unfamiliar, that’s because you haven’t studied psychology before. </w:t>
      </w:r>
      <w:r w:rsidR="002E5966">
        <w:rPr>
          <w:rFonts w:asciiTheme="minorHAnsi" w:eastAsia="Times New Roman" w:hAnsiTheme="minorHAnsi" w:cs="Times New Roman"/>
          <w:color w:val="000000"/>
          <w:sz w:val="24"/>
          <w:szCs w:val="24"/>
          <w:lang w:eastAsia="en-GB"/>
        </w:rPr>
        <w:t xml:space="preserve"> Don’t worry about </w:t>
      </w:r>
      <w:r w:rsidR="00966D2E">
        <w:rPr>
          <w:rFonts w:asciiTheme="minorHAnsi" w:eastAsia="Times New Roman" w:hAnsiTheme="minorHAnsi" w:cs="Times New Roman"/>
          <w:color w:val="000000"/>
          <w:sz w:val="24"/>
          <w:szCs w:val="24"/>
          <w:lang w:eastAsia="en-GB"/>
        </w:rPr>
        <w:t>it;</w:t>
      </w:r>
      <w:r w:rsidR="002E5966">
        <w:rPr>
          <w:rFonts w:asciiTheme="minorHAnsi" w:eastAsia="Times New Roman" w:hAnsiTheme="minorHAnsi" w:cs="Times New Roman"/>
          <w:color w:val="000000"/>
          <w:sz w:val="24"/>
          <w:szCs w:val="24"/>
          <w:lang w:eastAsia="en-GB"/>
        </w:rPr>
        <w:t xml:space="preserve"> just </w:t>
      </w:r>
      <w:r w:rsidR="00966D2E">
        <w:rPr>
          <w:rFonts w:asciiTheme="minorHAnsi" w:eastAsia="Times New Roman" w:hAnsiTheme="minorHAnsi" w:cs="Times New Roman"/>
          <w:color w:val="000000"/>
          <w:sz w:val="24"/>
          <w:szCs w:val="24"/>
          <w:lang w:eastAsia="en-GB"/>
        </w:rPr>
        <w:t>make a serious attempt</w:t>
      </w:r>
      <w:r w:rsidR="004446D7">
        <w:rPr>
          <w:rFonts w:asciiTheme="minorHAnsi" w:eastAsia="Times New Roman" w:hAnsiTheme="minorHAnsi" w:cs="Times New Roman"/>
          <w:color w:val="000000"/>
          <w:sz w:val="24"/>
          <w:szCs w:val="24"/>
          <w:lang w:eastAsia="en-GB"/>
        </w:rPr>
        <w:t xml:space="preserve">.  </w:t>
      </w:r>
      <w:r w:rsidRPr="004446D7">
        <w:rPr>
          <w:rFonts w:asciiTheme="minorHAnsi" w:eastAsia="Times New Roman" w:hAnsiTheme="minorHAnsi" w:cs="Times New Roman"/>
          <w:color w:val="000000"/>
          <w:sz w:val="24"/>
          <w:szCs w:val="24"/>
          <w:lang w:eastAsia="en-GB"/>
        </w:rPr>
        <w:t xml:space="preserve">If you don’t understand any concepts or words, </w:t>
      </w:r>
      <w:r w:rsidR="002E5966">
        <w:rPr>
          <w:rFonts w:asciiTheme="minorHAnsi" w:eastAsia="Times New Roman" w:hAnsiTheme="minorHAnsi" w:cs="Times New Roman"/>
          <w:color w:val="000000"/>
          <w:sz w:val="24"/>
          <w:szCs w:val="24"/>
          <w:lang w:eastAsia="en-GB"/>
        </w:rPr>
        <w:t xml:space="preserve">I expect you to </w:t>
      </w:r>
      <w:r w:rsidRPr="004446D7">
        <w:rPr>
          <w:rFonts w:asciiTheme="minorHAnsi" w:eastAsia="Times New Roman" w:hAnsiTheme="minorHAnsi" w:cs="Times New Roman"/>
          <w:color w:val="000000"/>
          <w:sz w:val="24"/>
          <w:szCs w:val="24"/>
          <w:u w:val="single"/>
          <w:lang w:eastAsia="en-GB"/>
        </w:rPr>
        <w:t>look them up in a dictionary or on the web</w:t>
      </w:r>
      <w:r w:rsidRPr="004446D7">
        <w:rPr>
          <w:rFonts w:asciiTheme="minorHAnsi" w:eastAsia="Times New Roman" w:hAnsiTheme="minorHAnsi" w:cs="Times New Roman"/>
          <w:color w:val="000000"/>
          <w:sz w:val="24"/>
          <w:szCs w:val="24"/>
          <w:lang w:eastAsia="en-GB"/>
        </w:rPr>
        <w:t>.  Do not attempt to answer things that you have not unde</w:t>
      </w:r>
      <w:r w:rsidR="004446D7">
        <w:rPr>
          <w:rFonts w:asciiTheme="minorHAnsi" w:eastAsia="Times New Roman" w:hAnsiTheme="minorHAnsi" w:cs="Times New Roman"/>
          <w:color w:val="000000"/>
          <w:sz w:val="24"/>
          <w:szCs w:val="24"/>
          <w:lang w:eastAsia="en-GB"/>
        </w:rPr>
        <w:t>rstood – it won’</w:t>
      </w:r>
      <w:r w:rsidR="004127C3">
        <w:rPr>
          <w:rFonts w:asciiTheme="minorHAnsi" w:eastAsia="Times New Roman" w:hAnsiTheme="minorHAnsi" w:cs="Times New Roman"/>
          <w:color w:val="000000"/>
          <w:sz w:val="24"/>
          <w:szCs w:val="24"/>
          <w:lang w:eastAsia="en-GB"/>
        </w:rPr>
        <w:t>t work!</w:t>
      </w:r>
    </w:p>
    <w:p w:rsidR="003F564C" w:rsidRPr="003F564C" w:rsidRDefault="003F564C" w:rsidP="003F564C">
      <w:pPr>
        <w:pStyle w:val="ListParagraph"/>
        <w:rPr>
          <w:rFonts w:asciiTheme="minorHAnsi" w:eastAsia="Times New Roman" w:hAnsiTheme="minorHAnsi" w:cs="Times New Roman"/>
          <w:color w:val="000000"/>
          <w:sz w:val="24"/>
          <w:szCs w:val="24"/>
          <w:lang w:eastAsia="en-GB"/>
        </w:rPr>
      </w:pPr>
    </w:p>
    <w:p w:rsidR="003F564C" w:rsidRDefault="003F564C" w:rsidP="004127C3">
      <w:pPr>
        <w:pStyle w:val="ListParagraph"/>
        <w:numPr>
          <w:ilvl w:val="0"/>
          <w:numId w:val="3"/>
        </w:numPr>
        <w:shd w:val="clear" w:color="auto" w:fill="FFFFFF"/>
        <w:rPr>
          <w:rFonts w:asciiTheme="minorHAnsi" w:eastAsia="Times New Roman" w:hAnsiTheme="minorHAnsi" w:cs="Times New Roman"/>
          <w:color w:val="000000"/>
          <w:sz w:val="24"/>
          <w:szCs w:val="24"/>
          <w:lang w:eastAsia="en-GB"/>
        </w:rPr>
      </w:pPr>
      <w:r>
        <w:rPr>
          <w:rFonts w:asciiTheme="minorHAnsi" w:eastAsia="Times New Roman" w:hAnsiTheme="minorHAnsi" w:cs="Times New Roman"/>
          <w:color w:val="000000"/>
          <w:sz w:val="24"/>
          <w:szCs w:val="24"/>
          <w:lang w:eastAsia="en-GB"/>
        </w:rPr>
        <w:t xml:space="preserve">The work must be done in your own words.  </w:t>
      </w:r>
      <w:r w:rsidRPr="00574F1E">
        <w:rPr>
          <w:rFonts w:asciiTheme="minorHAnsi" w:eastAsia="Times New Roman" w:hAnsiTheme="minorHAnsi" w:cs="Times New Roman"/>
          <w:color w:val="000000"/>
          <w:sz w:val="24"/>
          <w:szCs w:val="24"/>
          <w:u w:val="single"/>
          <w:lang w:eastAsia="en-GB"/>
        </w:rPr>
        <w:t>Under n</w:t>
      </w:r>
      <w:r w:rsidRPr="003F564C">
        <w:rPr>
          <w:rFonts w:asciiTheme="minorHAnsi" w:eastAsia="Times New Roman" w:hAnsiTheme="minorHAnsi" w:cs="Times New Roman"/>
          <w:color w:val="000000"/>
          <w:sz w:val="24"/>
          <w:szCs w:val="24"/>
          <w:u w:val="single"/>
          <w:lang w:eastAsia="en-GB"/>
        </w:rPr>
        <w:t>o circumstances</w:t>
      </w:r>
      <w:r>
        <w:rPr>
          <w:rFonts w:asciiTheme="minorHAnsi" w:eastAsia="Times New Roman" w:hAnsiTheme="minorHAnsi" w:cs="Times New Roman"/>
          <w:color w:val="000000"/>
          <w:sz w:val="24"/>
          <w:szCs w:val="24"/>
          <w:lang w:eastAsia="en-GB"/>
        </w:rPr>
        <w:t xml:space="preserve"> must you cut-and-paste information from the web</w:t>
      </w:r>
      <w:r w:rsidR="00514CE7">
        <w:rPr>
          <w:rFonts w:asciiTheme="minorHAnsi" w:eastAsia="Times New Roman" w:hAnsiTheme="minorHAnsi" w:cs="Times New Roman"/>
          <w:color w:val="000000"/>
          <w:sz w:val="24"/>
          <w:szCs w:val="24"/>
          <w:lang w:eastAsia="en-GB"/>
        </w:rPr>
        <w:t xml:space="preserve"> (i</w:t>
      </w:r>
      <w:r>
        <w:rPr>
          <w:rFonts w:asciiTheme="minorHAnsi" w:eastAsia="Times New Roman" w:hAnsiTheme="minorHAnsi" w:cs="Times New Roman"/>
          <w:color w:val="000000"/>
          <w:sz w:val="24"/>
          <w:szCs w:val="24"/>
          <w:lang w:eastAsia="en-GB"/>
        </w:rPr>
        <w:t>t is completely unacceptable at A level</w:t>
      </w:r>
      <w:r w:rsidR="00514CE7">
        <w:rPr>
          <w:rFonts w:asciiTheme="minorHAnsi" w:eastAsia="Times New Roman" w:hAnsiTheme="minorHAnsi" w:cs="Times New Roman"/>
          <w:color w:val="000000"/>
          <w:sz w:val="24"/>
          <w:szCs w:val="24"/>
          <w:lang w:eastAsia="en-GB"/>
        </w:rPr>
        <w:t>)</w:t>
      </w:r>
      <w:r>
        <w:rPr>
          <w:rFonts w:asciiTheme="minorHAnsi" w:eastAsia="Times New Roman" w:hAnsiTheme="minorHAnsi" w:cs="Times New Roman"/>
          <w:color w:val="000000"/>
          <w:sz w:val="24"/>
          <w:szCs w:val="24"/>
          <w:lang w:eastAsia="en-GB"/>
        </w:rPr>
        <w:t>.</w:t>
      </w:r>
    </w:p>
    <w:p w:rsidR="004127C3" w:rsidRPr="004127C3" w:rsidRDefault="004127C3" w:rsidP="004127C3">
      <w:pPr>
        <w:pStyle w:val="ListParagraph"/>
        <w:rPr>
          <w:rFonts w:asciiTheme="minorHAnsi" w:eastAsia="Times New Roman" w:hAnsiTheme="minorHAnsi" w:cs="Times New Roman"/>
          <w:color w:val="000000"/>
          <w:sz w:val="24"/>
          <w:szCs w:val="24"/>
          <w:lang w:eastAsia="en-GB"/>
        </w:rPr>
      </w:pPr>
    </w:p>
    <w:p w:rsidR="004127C3" w:rsidRDefault="004127C3" w:rsidP="004127C3">
      <w:pPr>
        <w:shd w:val="clear" w:color="auto" w:fill="FFFFFF"/>
        <w:rPr>
          <w:rFonts w:asciiTheme="minorHAnsi" w:eastAsia="Times New Roman" w:hAnsiTheme="minorHAnsi" w:cs="Times New Roman"/>
          <w:color w:val="000000"/>
          <w:sz w:val="24"/>
          <w:szCs w:val="24"/>
          <w:lang w:eastAsia="en-GB"/>
        </w:rPr>
      </w:pPr>
    </w:p>
    <w:p w:rsidR="004127C3" w:rsidRDefault="00221A42" w:rsidP="004127C3">
      <w:pPr>
        <w:shd w:val="clear" w:color="auto" w:fill="FFFFFF"/>
        <w:rPr>
          <w:rFonts w:asciiTheme="minorHAnsi" w:eastAsia="Times New Roman" w:hAnsiTheme="minorHAnsi" w:cs="Times New Roman"/>
          <w:color w:val="000000"/>
          <w:sz w:val="24"/>
          <w:szCs w:val="24"/>
          <w:lang w:eastAsia="en-GB"/>
        </w:rPr>
      </w:pPr>
      <w:proofErr w:type="gramStart"/>
      <w:r>
        <w:rPr>
          <w:rFonts w:asciiTheme="minorHAnsi" w:eastAsia="Times New Roman" w:hAnsiTheme="minorHAnsi" w:cs="Times New Roman"/>
          <w:color w:val="000000"/>
          <w:sz w:val="24"/>
          <w:szCs w:val="24"/>
          <w:lang w:eastAsia="en-GB"/>
        </w:rPr>
        <w:t xml:space="preserve">Type up your </w:t>
      </w:r>
      <w:r w:rsidR="00574F1E">
        <w:rPr>
          <w:rFonts w:asciiTheme="minorHAnsi" w:eastAsia="Times New Roman" w:hAnsiTheme="minorHAnsi" w:cs="Times New Roman"/>
          <w:color w:val="000000"/>
          <w:sz w:val="24"/>
          <w:szCs w:val="24"/>
          <w:lang w:eastAsia="en-GB"/>
        </w:rPr>
        <w:t>answer</w:t>
      </w:r>
      <w:r w:rsidR="00F25A5A">
        <w:rPr>
          <w:rFonts w:asciiTheme="minorHAnsi" w:eastAsia="Times New Roman" w:hAnsiTheme="minorHAnsi" w:cs="Times New Roman"/>
          <w:color w:val="000000"/>
          <w:sz w:val="24"/>
          <w:szCs w:val="24"/>
          <w:lang w:eastAsia="en-GB"/>
        </w:rPr>
        <w:t xml:space="preserve"> for </w:t>
      </w:r>
      <w:r w:rsidR="002D2D24">
        <w:rPr>
          <w:rFonts w:asciiTheme="minorHAnsi" w:eastAsia="Times New Roman" w:hAnsiTheme="minorHAnsi" w:cs="Times New Roman"/>
          <w:color w:val="000000"/>
          <w:sz w:val="24"/>
          <w:szCs w:val="24"/>
          <w:lang w:eastAsia="en-GB"/>
        </w:rPr>
        <w:t>task 1</w:t>
      </w:r>
      <w:r w:rsidR="004127C3">
        <w:rPr>
          <w:rFonts w:asciiTheme="minorHAnsi" w:eastAsia="Times New Roman" w:hAnsiTheme="minorHAnsi" w:cs="Times New Roman"/>
          <w:color w:val="000000"/>
          <w:sz w:val="24"/>
          <w:szCs w:val="24"/>
          <w:lang w:eastAsia="en-GB"/>
        </w:rPr>
        <w:t>.</w:t>
      </w:r>
      <w:proofErr w:type="gramEnd"/>
      <w:r w:rsidR="00F25A5A">
        <w:rPr>
          <w:rFonts w:asciiTheme="minorHAnsi" w:eastAsia="Times New Roman" w:hAnsiTheme="minorHAnsi" w:cs="Times New Roman"/>
          <w:color w:val="000000"/>
          <w:sz w:val="24"/>
          <w:szCs w:val="24"/>
          <w:lang w:eastAsia="en-GB"/>
        </w:rPr>
        <w:t xml:space="preserve">  For task</w:t>
      </w:r>
      <w:r w:rsidR="002D2D24">
        <w:rPr>
          <w:rFonts w:asciiTheme="minorHAnsi" w:eastAsia="Times New Roman" w:hAnsiTheme="minorHAnsi" w:cs="Times New Roman"/>
          <w:color w:val="000000"/>
          <w:sz w:val="24"/>
          <w:szCs w:val="24"/>
          <w:lang w:eastAsia="en-GB"/>
        </w:rPr>
        <w:t>s</w:t>
      </w:r>
      <w:r w:rsidR="00F25A5A">
        <w:rPr>
          <w:rFonts w:asciiTheme="minorHAnsi" w:eastAsia="Times New Roman" w:hAnsiTheme="minorHAnsi" w:cs="Times New Roman"/>
          <w:color w:val="000000"/>
          <w:sz w:val="24"/>
          <w:szCs w:val="24"/>
          <w:lang w:eastAsia="en-GB"/>
        </w:rPr>
        <w:t xml:space="preserve"> 2 </w:t>
      </w:r>
      <w:r w:rsidR="002D2D24">
        <w:rPr>
          <w:rFonts w:asciiTheme="minorHAnsi" w:eastAsia="Times New Roman" w:hAnsiTheme="minorHAnsi" w:cs="Times New Roman"/>
          <w:color w:val="000000"/>
          <w:sz w:val="24"/>
          <w:szCs w:val="24"/>
          <w:lang w:eastAsia="en-GB"/>
        </w:rPr>
        <w:t xml:space="preserve">and 3 write your answers into the booklet (attach extra paper </w:t>
      </w:r>
      <w:r w:rsidR="00C05B27">
        <w:rPr>
          <w:rFonts w:asciiTheme="minorHAnsi" w:eastAsia="Times New Roman" w:hAnsiTheme="minorHAnsi" w:cs="Times New Roman"/>
          <w:color w:val="000000"/>
          <w:sz w:val="24"/>
          <w:szCs w:val="24"/>
          <w:lang w:eastAsia="en-GB"/>
        </w:rPr>
        <w:t>where</w:t>
      </w:r>
      <w:r w:rsidR="002D2D24">
        <w:rPr>
          <w:rFonts w:asciiTheme="minorHAnsi" w:eastAsia="Times New Roman" w:hAnsiTheme="minorHAnsi" w:cs="Times New Roman"/>
          <w:color w:val="000000"/>
          <w:sz w:val="24"/>
          <w:szCs w:val="24"/>
          <w:lang w:eastAsia="en-GB"/>
        </w:rPr>
        <w:t xml:space="preserve"> necessary).</w:t>
      </w:r>
    </w:p>
    <w:p w:rsidR="00514CE7" w:rsidRDefault="00221A42" w:rsidP="004127C3">
      <w:pPr>
        <w:shd w:val="clear" w:color="auto" w:fill="FFFFFF"/>
        <w:rPr>
          <w:rFonts w:asciiTheme="minorHAnsi" w:eastAsia="Times New Roman" w:hAnsiTheme="minorHAnsi" w:cs="Times New Roman"/>
          <w:color w:val="000000"/>
          <w:sz w:val="24"/>
          <w:szCs w:val="24"/>
          <w:lang w:eastAsia="en-GB"/>
        </w:rPr>
      </w:pPr>
      <w:r>
        <w:rPr>
          <w:rFonts w:asciiTheme="minorHAnsi" w:eastAsia="Times New Roman" w:hAnsiTheme="minorHAnsi" w:cs="Times New Roman"/>
          <w:color w:val="000000"/>
          <w:sz w:val="24"/>
          <w:szCs w:val="24"/>
          <w:lang w:eastAsia="en-GB"/>
        </w:rPr>
        <w:br/>
      </w:r>
    </w:p>
    <w:p w:rsidR="00221A42" w:rsidRPr="004127C3" w:rsidRDefault="00221A42" w:rsidP="004127C3">
      <w:pPr>
        <w:shd w:val="clear" w:color="auto" w:fill="FFFFFF"/>
        <w:rPr>
          <w:rFonts w:asciiTheme="minorHAnsi" w:eastAsia="Times New Roman" w:hAnsiTheme="minorHAnsi" w:cs="Times New Roman"/>
          <w:color w:val="000000"/>
          <w:sz w:val="24"/>
          <w:szCs w:val="24"/>
          <w:lang w:eastAsia="en-GB"/>
        </w:rPr>
      </w:pPr>
      <w:r>
        <w:rPr>
          <w:rFonts w:asciiTheme="minorHAnsi" w:eastAsia="Times New Roman" w:hAnsiTheme="minorHAnsi" w:cs="Times New Roman"/>
          <w:color w:val="000000"/>
          <w:sz w:val="24"/>
          <w:szCs w:val="24"/>
          <w:lang w:eastAsia="en-GB"/>
        </w:rPr>
        <w:t>Thank you.</w:t>
      </w:r>
    </w:p>
    <w:p w:rsidR="007615EF" w:rsidRPr="004446D7" w:rsidRDefault="007615EF">
      <w:pPr>
        <w:rPr>
          <w:rFonts w:asciiTheme="minorHAnsi" w:eastAsia="Times New Roman" w:hAnsiTheme="minorHAnsi" w:cs="Times New Roman"/>
          <w:color w:val="000000"/>
          <w:sz w:val="20"/>
          <w:szCs w:val="20"/>
          <w:lang w:eastAsia="en-GB"/>
        </w:rPr>
      </w:pPr>
      <w:r w:rsidRPr="004446D7">
        <w:rPr>
          <w:rFonts w:asciiTheme="minorHAnsi" w:eastAsia="Times New Roman" w:hAnsiTheme="minorHAnsi" w:cs="Times New Roman"/>
          <w:color w:val="000000"/>
          <w:sz w:val="20"/>
          <w:szCs w:val="20"/>
          <w:lang w:eastAsia="en-GB"/>
        </w:rPr>
        <w:br w:type="page"/>
      </w:r>
    </w:p>
    <w:p w:rsidR="006D66EC" w:rsidRPr="00574F1E" w:rsidRDefault="00F26272" w:rsidP="006D66EC">
      <w:pPr>
        <w:shd w:val="clear" w:color="auto" w:fill="FFFFFF"/>
        <w:ind w:left="1701" w:hanging="1701"/>
        <w:rPr>
          <w:rFonts w:asciiTheme="majorHAnsi" w:eastAsia="Times New Roman" w:hAnsiTheme="majorHAnsi" w:cs="Times New Roman"/>
          <w:b/>
          <w:color w:val="000000"/>
          <w:sz w:val="56"/>
          <w:szCs w:val="72"/>
          <w:u w:val="single"/>
          <w:lang w:eastAsia="en-GB"/>
        </w:rPr>
      </w:pPr>
      <w:r w:rsidRPr="00574F1E">
        <w:rPr>
          <w:rFonts w:asciiTheme="majorHAnsi" w:eastAsia="Times New Roman" w:hAnsiTheme="majorHAnsi" w:cs="Times New Roman"/>
          <w:b/>
          <w:color w:val="000000"/>
          <w:sz w:val="56"/>
          <w:szCs w:val="72"/>
          <w:u w:val="single"/>
          <w:lang w:eastAsia="en-GB"/>
        </w:rPr>
        <w:lastRenderedPageBreak/>
        <w:t>Task 1</w:t>
      </w:r>
      <w:r w:rsidR="001F505C" w:rsidRPr="00574F1E">
        <w:rPr>
          <w:rFonts w:asciiTheme="majorHAnsi" w:eastAsia="Times New Roman" w:hAnsiTheme="majorHAnsi" w:cs="Times New Roman"/>
          <w:b/>
          <w:color w:val="000000"/>
          <w:sz w:val="56"/>
          <w:szCs w:val="72"/>
          <w:lang w:eastAsia="en-GB"/>
        </w:rPr>
        <w:t>:</w:t>
      </w:r>
      <w:r w:rsidR="001F505C" w:rsidRPr="00574F1E">
        <w:rPr>
          <w:rFonts w:asciiTheme="majorHAnsi" w:eastAsia="Times New Roman" w:hAnsiTheme="majorHAnsi" w:cs="Times New Roman"/>
          <w:b/>
          <w:color w:val="000000"/>
          <w:sz w:val="56"/>
          <w:szCs w:val="72"/>
          <w:lang w:eastAsia="en-GB"/>
        </w:rPr>
        <w:tab/>
      </w:r>
      <w:r w:rsidRPr="00574F1E">
        <w:rPr>
          <w:rFonts w:asciiTheme="majorHAnsi" w:eastAsia="Times New Roman" w:hAnsiTheme="majorHAnsi" w:cs="Times New Roman"/>
          <w:b/>
          <w:color w:val="000000"/>
          <w:sz w:val="56"/>
          <w:szCs w:val="72"/>
          <w:u w:val="single"/>
          <w:lang w:eastAsia="en-GB"/>
        </w:rPr>
        <w:t xml:space="preserve">Psychopathology </w:t>
      </w:r>
    </w:p>
    <w:p w:rsidR="00D6511E" w:rsidRPr="006D66EC" w:rsidRDefault="00F26272" w:rsidP="00574F1E">
      <w:pPr>
        <w:shd w:val="clear" w:color="auto" w:fill="FFFFFF"/>
        <w:rPr>
          <w:rFonts w:ascii="Verdana" w:eastAsia="Times New Roman" w:hAnsi="Verdana" w:cs="Times New Roman"/>
          <w:smallCaps/>
          <w:color w:val="000000"/>
          <w:sz w:val="24"/>
          <w:szCs w:val="24"/>
          <w:u w:val="single"/>
          <w:lang w:eastAsia="en-GB"/>
        </w:rPr>
      </w:pPr>
      <w:r w:rsidRPr="006D66EC">
        <w:rPr>
          <w:rFonts w:ascii="Verdana" w:eastAsia="Times New Roman" w:hAnsi="Verdana" w:cs="Times New Roman"/>
          <w:smallCaps/>
          <w:color w:val="000000"/>
          <w:sz w:val="24"/>
          <w:szCs w:val="24"/>
          <w:u w:val="single"/>
          <w:lang w:eastAsia="en-GB"/>
        </w:rPr>
        <w:t>(the study of psychological disorders &amp; abnormal behaviour)</w:t>
      </w:r>
    </w:p>
    <w:p w:rsidR="006D66EC" w:rsidRDefault="006D66EC" w:rsidP="001055A6">
      <w:pPr>
        <w:shd w:val="clear" w:color="auto" w:fill="FFFFFF"/>
        <w:rPr>
          <w:rFonts w:ascii="Verdana" w:eastAsia="Times New Roman" w:hAnsi="Verdana" w:cs="Times New Roman"/>
          <w:color w:val="000000"/>
          <w:lang w:eastAsia="en-GB"/>
        </w:rPr>
      </w:pPr>
    </w:p>
    <w:p w:rsidR="006D66EC" w:rsidRDefault="006D66EC" w:rsidP="001055A6">
      <w:pPr>
        <w:shd w:val="clear" w:color="auto" w:fill="FFFFFF"/>
        <w:rPr>
          <w:rFonts w:ascii="Verdana" w:eastAsia="Times New Roman" w:hAnsi="Verdana" w:cs="Times New Roman"/>
          <w:color w:val="000000"/>
          <w:lang w:eastAsia="en-GB"/>
        </w:rPr>
      </w:pPr>
    </w:p>
    <w:p w:rsidR="00F26272" w:rsidRPr="00574F1E" w:rsidRDefault="00F26272" w:rsidP="001055A6">
      <w:pPr>
        <w:shd w:val="clear" w:color="auto" w:fill="FFFFFF"/>
        <w:rPr>
          <w:rFonts w:ascii="Verdana" w:eastAsia="Times New Roman" w:hAnsi="Verdana" w:cs="Times New Roman"/>
          <w:color w:val="000000"/>
          <w:sz w:val="24"/>
          <w:szCs w:val="24"/>
          <w:lang w:eastAsia="en-GB"/>
        </w:rPr>
      </w:pPr>
      <w:r w:rsidRPr="00574F1E">
        <w:rPr>
          <w:rFonts w:ascii="Verdana" w:eastAsia="Times New Roman" w:hAnsi="Verdana" w:cs="Times New Roman"/>
          <w:color w:val="000000"/>
          <w:sz w:val="24"/>
          <w:szCs w:val="24"/>
          <w:lang w:eastAsia="en-GB"/>
        </w:rPr>
        <w:t>Read the following account of David, who is suffering from a psychological disorder:</w:t>
      </w:r>
    </w:p>
    <w:p w:rsidR="001055A6" w:rsidRPr="00574F1E" w:rsidRDefault="001055A6" w:rsidP="001055A6">
      <w:pPr>
        <w:shd w:val="clear" w:color="auto" w:fill="FFFFFF"/>
        <w:rPr>
          <w:rFonts w:ascii="Verdana" w:eastAsia="Times New Roman" w:hAnsi="Verdana" w:cs="Times New Roman"/>
          <w:sz w:val="24"/>
          <w:szCs w:val="24"/>
          <w:lang w:eastAsia="en-GB"/>
        </w:rPr>
      </w:pPr>
    </w:p>
    <w:p w:rsidR="00C540D9" w:rsidRPr="00574F1E" w:rsidRDefault="00D6511E" w:rsidP="001055A6">
      <w:pPr>
        <w:shd w:val="clear" w:color="auto" w:fill="FFFFFF"/>
        <w:rPr>
          <w:rFonts w:ascii="Verdana" w:eastAsia="Times New Roman" w:hAnsi="Verdana" w:cs="Times New Roman"/>
          <w:sz w:val="24"/>
          <w:szCs w:val="24"/>
          <w:lang w:eastAsia="en-GB"/>
        </w:rPr>
      </w:pPr>
      <w:r w:rsidRPr="00574F1E">
        <w:rPr>
          <w:rFonts w:ascii="Verdana" w:eastAsia="Times New Roman" w:hAnsi="Verdana" w:cs="Times New Roman"/>
          <w:sz w:val="24"/>
          <w:szCs w:val="24"/>
          <w:lang w:eastAsia="en-GB"/>
        </w:rPr>
        <w:t xml:space="preserve">David is </w:t>
      </w:r>
      <w:r w:rsidR="00C540D9" w:rsidRPr="00574F1E">
        <w:rPr>
          <w:rFonts w:ascii="Verdana" w:eastAsia="Times New Roman" w:hAnsi="Verdana" w:cs="Times New Roman"/>
          <w:sz w:val="24"/>
          <w:szCs w:val="24"/>
          <w:lang w:eastAsia="en-GB"/>
        </w:rPr>
        <w:t>20</w:t>
      </w:r>
      <w:r w:rsidRPr="00574F1E">
        <w:rPr>
          <w:rFonts w:ascii="Verdana" w:eastAsia="Times New Roman" w:hAnsi="Verdana" w:cs="Times New Roman"/>
          <w:sz w:val="24"/>
          <w:szCs w:val="24"/>
          <w:lang w:eastAsia="en-GB"/>
        </w:rPr>
        <w:t xml:space="preserve"> years old</w:t>
      </w:r>
      <w:r w:rsidR="00C540D9" w:rsidRPr="00574F1E">
        <w:rPr>
          <w:rFonts w:ascii="Verdana" w:eastAsia="Times New Roman" w:hAnsi="Verdana" w:cs="Times New Roman"/>
          <w:sz w:val="24"/>
          <w:szCs w:val="24"/>
          <w:lang w:eastAsia="en-GB"/>
        </w:rPr>
        <w:t xml:space="preserve"> and in his second year at university</w:t>
      </w:r>
      <w:r w:rsidRPr="00574F1E">
        <w:rPr>
          <w:rFonts w:ascii="Verdana" w:eastAsia="Times New Roman" w:hAnsi="Verdana" w:cs="Times New Roman"/>
          <w:sz w:val="24"/>
          <w:szCs w:val="24"/>
          <w:lang w:eastAsia="en-GB"/>
        </w:rPr>
        <w:t xml:space="preserve">. </w:t>
      </w:r>
      <w:r w:rsidR="00C540D9" w:rsidRPr="00574F1E">
        <w:rPr>
          <w:rFonts w:ascii="Verdana" w:eastAsia="Times New Roman" w:hAnsi="Verdana" w:cs="Times New Roman"/>
          <w:sz w:val="24"/>
          <w:szCs w:val="24"/>
          <w:lang w:eastAsia="en-GB"/>
        </w:rPr>
        <w:t xml:space="preserve">When he started his course, things initially went well but then he started to find managing his day to life increasingly difficult.  </w:t>
      </w:r>
      <w:r w:rsidRPr="00574F1E">
        <w:rPr>
          <w:rFonts w:ascii="Verdana" w:eastAsia="Times New Roman" w:hAnsi="Verdana" w:cs="Times New Roman"/>
          <w:sz w:val="24"/>
          <w:szCs w:val="24"/>
          <w:lang w:eastAsia="en-GB"/>
        </w:rPr>
        <w:t xml:space="preserve">He begun skipping lectures after the first few weeks and started to spend days in bed, not getting up in the morning, and not caring whether he went to University or not.  He found concentrating on any work very difficult. Over time he became more and more socially withdrawn, and stopped </w:t>
      </w:r>
      <w:r w:rsidR="00F26272" w:rsidRPr="00574F1E">
        <w:rPr>
          <w:rFonts w:ascii="Verdana" w:eastAsia="Times New Roman" w:hAnsi="Verdana" w:cs="Times New Roman"/>
          <w:sz w:val="24"/>
          <w:szCs w:val="24"/>
          <w:lang w:eastAsia="en-GB"/>
        </w:rPr>
        <w:t>going out</w:t>
      </w:r>
      <w:r w:rsidRPr="00574F1E">
        <w:rPr>
          <w:rFonts w:ascii="Verdana" w:eastAsia="Times New Roman" w:hAnsi="Verdana" w:cs="Times New Roman"/>
          <w:sz w:val="24"/>
          <w:szCs w:val="24"/>
          <w:lang w:eastAsia="en-GB"/>
        </w:rPr>
        <w:t xml:space="preserve">.  He neglected his personal hygiene when previously he had been careful about his appearance. </w:t>
      </w:r>
    </w:p>
    <w:p w:rsidR="001055A6" w:rsidRPr="00574F1E" w:rsidRDefault="001055A6" w:rsidP="001055A6">
      <w:pPr>
        <w:shd w:val="clear" w:color="auto" w:fill="FFFFFF"/>
        <w:rPr>
          <w:rFonts w:ascii="Verdana" w:eastAsia="Times New Roman" w:hAnsi="Verdana" w:cs="Times New Roman"/>
          <w:sz w:val="24"/>
          <w:szCs w:val="24"/>
          <w:lang w:eastAsia="en-GB"/>
        </w:rPr>
      </w:pPr>
    </w:p>
    <w:p w:rsidR="00D6511E" w:rsidRPr="00574F1E" w:rsidRDefault="004E12D9" w:rsidP="001055A6">
      <w:pPr>
        <w:shd w:val="clear" w:color="auto" w:fill="FFFFFF"/>
        <w:rPr>
          <w:rFonts w:ascii="Verdana" w:eastAsia="Times New Roman" w:hAnsi="Verdana" w:cs="Times New Roman"/>
          <w:sz w:val="24"/>
          <w:szCs w:val="24"/>
          <w:lang w:eastAsia="en-GB"/>
        </w:rPr>
      </w:pPr>
      <w:r w:rsidRPr="00574F1E">
        <w:rPr>
          <w:rFonts w:ascii="Verdana" w:eastAsia="Times New Roman" w:hAnsi="Verdana" w:cs="Times New Roman"/>
          <w:sz w:val="24"/>
          <w:szCs w:val="24"/>
          <w:lang w:eastAsia="en-GB"/>
        </w:rPr>
        <w:t>Often,</w:t>
      </w:r>
      <w:r w:rsidR="00D6511E" w:rsidRPr="00574F1E">
        <w:rPr>
          <w:rFonts w:ascii="Verdana" w:eastAsia="Times New Roman" w:hAnsi="Verdana" w:cs="Times New Roman"/>
          <w:sz w:val="24"/>
          <w:szCs w:val="24"/>
          <w:lang w:eastAsia="en-GB"/>
        </w:rPr>
        <w:t xml:space="preserve"> he was difficult to talk to and his conversation was rambling and disjointed.  He had peculiar ways of talking about things and would describe unusual experiences. </w:t>
      </w:r>
      <w:r w:rsidR="00F26272" w:rsidRPr="00574F1E">
        <w:rPr>
          <w:rFonts w:ascii="Verdana" w:eastAsia="Times New Roman" w:hAnsi="Verdana" w:cs="Times New Roman"/>
          <w:sz w:val="24"/>
          <w:szCs w:val="24"/>
          <w:lang w:eastAsia="en-GB"/>
        </w:rPr>
        <w:t xml:space="preserve"> He had delusions: f</w:t>
      </w:r>
      <w:r w:rsidR="00D6511E" w:rsidRPr="00574F1E">
        <w:rPr>
          <w:rFonts w:ascii="Verdana" w:eastAsia="Times New Roman" w:hAnsi="Verdana" w:cs="Times New Roman"/>
          <w:sz w:val="24"/>
          <w:szCs w:val="24"/>
          <w:lang w:eastAsia="en-GB"/>
        </w:rPr>
        <w:t xml:space="preserve">or example, he </w:t>
      </w:r>
      <w:r w:rsidR="00C540D9" w:rsidRPr="00574F1E">
        <w:rPr>
          <w:rFonts w:ascii="Verdana" w:eastAsia="Times New Roman" w:hAnsi="Verdana" w:cs="Times New Roman"/>
          <w:sz w:val="24"/>
          <w:szCs w:val="24"/>
          <w:lang w:eastAsia="en-GB"/>
        </w:rPr>
        <w:t xml:space="preserve">believed that </w:t>
      </w:r>
      <w:r w:rsidR="00D6511E" w:rsidRPr="00574F1E">
        <w:rPr>
          <w:rFonts w:ascii="Verdana" w:eastAsia="Times New Roman" w:hAnsi="Verdana" w:cs="Times New Roman"/>
          <w:sz w:val="24"/>
          <w:szCs w:val="24"/>
          <w:lang w:eastAsia="en-GB"/>
        </w:rPr>
        <w:t>strangers</w:t>
      </w:r>
      <w:r w:rsidR="00C540D9" w:rsidRPr="00574F1E">
        <w:rPr>
          <w:rFonts w:ascii="Verdana" w:eastAsia="Times New Roman" w:hAnsi="Verdana" w:cs="Times New Roman"/>
          <w:sz w:val="24"/>
          <w:szCs w:val="24"/>
          <w:lang w:eastAsia="en-GB"/>
        </w:rPr>
        <w:t xml:space="preserve"> were</w:t>
      </w:r>
      <w:r w:rsidR="00D6511E" w:rsidRPr="00574F1E">
        <w:rPr>
          <w:rFonts w:ascii="Verdana" w:eastAsia="Times New Roman" w:hAnsi="Verdana" w:cs="Times New Roman"/>
          <w:sz w:val="24"/>
          <w:szCs w:val="24"/>
          <w:lang w:eastAsia="en-GB"/>
        </w:rPr>
        <w:t xml:space="preserve"> following him in the street and that aliens had implanted transmitters in his teeth </w:t>
      </w:r>
      <w:r w:rsidR="00C540D9" w:rsidRPr="00574F1E">
        <w:rPr>
          <w:rFonts w:ascii="Verdana" w:eastAsia="Times New Roman" w:hAnsi="Verdana" w:cs="Times New Roman"/>
          <w:sz w:val="24"/>
          <w:szCs w:val="24"/>
          <w:lang w:eastAsia="en-GB"/>
        </w:rPr>
        <w:t>and these</w:t>
      </w:r>
      <w:r w:rsidR="00D6511E" w:rsidRPr="00574F1E">
        <w:rPr>
          <w:rFonts w:ascii="Verdana" w:eastAsia="Times New Roman" w:hAnsi="Verdana" w:cs="Times New Roman"/>
          <w:sz w:val="24"/>
          <w:szCs w:val="24"/>
          <w:lang w:eastAsia="en-GB"/>
        </w:rPr>
        <w:t xml:space="preserve"> were beaming out his thoughts to the local neighbourhood.</w:t>
      </w:r>
      <w:r w:rsidR="00C540D9" w:rsidRPr="00574F1E">
        <w:rPr>
          <w:rFonts w:ascii="Verdana" w:eastAsia="Times New Roman" w:hAnsi="Verdana" w:cs="Times New Roman"/>
          <w:sz w:val="24"/>
          <w:szCs w:val="24"/>
          <w:lang w:eastAsia="en-GB"/>
        </w:rPr>
        <w:t xml:space="preserve">  He was convinced that these </w:t>
      </w:r>
      <w:r w:rsidR="00F26272" w:rsidRPr="00574F1E">
        <w:rPr>
          <w:rFonts w:ascii="Verdana" w:eastAsia="Times New Roman" w:hAnsi="Verdana" w:cs="Times New Roman"/>
          <w:sz w:val="24"/>
          <w:szCs w:val="24"/>
          <w:lang w:eastAsia="en-GB"/>
        </w:rPr>
        <w:t xml:space="preserve">experiences were real.  </w:t>
      </w:r>
    </w:p>
    <w:p w:rsidR="00341549" w:rsidRPr="00574F1E" w:rsidRDefault="00341549" w:rsidP="001055A6">
      <w:pPr>
        <w:shd w:val="clear" w:color="auto" w:fill="FFFFFF"/>
        <w:rPr>
          <w:rFonts w:ascii="Verdana" w:eastAsia="Times New Roman" w:hAnsi="Verdana" w:cs="Times New Roman"/>
          <w:sz w:val="24"/>
          <w:szCs w:val="24"/>
          <w:lang w:eastAsia="en-GB"/>
        </w:rPr>
      </w:pPr>
    </w:p>
    <w:p w:rsidR="00D6511E" w:rsidRPr="00574F1E" w:rsidRDefault="00D6511E" w:rsidP="001055A6">
      <w:pPr>
        <w:shd w:val="clear" w:color="auto" w:fill="FFFFFF"/>
        <w:rPr>
          <w:rFonts w:ascii="Verdana" w:eastAsia="Times New Roman" w:hAnsi="Verdana" w:cs="Times New Roman"/>
          <w:sz w:val="24"/>
          <w:szCs w:val="24"/>
          <w:lang w:eastAsia="en-GB"/>
        </w:rPr>
      </w:pPr>
      <w:r w:rsidRPr="00574F1E">
        <w:rPr>
          <w:rFonts w:ascii="Verdana" w:eastAsia="Times New Roman" w:hAnsi="Verdana" w:cs="Times New Roman"/>
          <w:sz w:val="24"/>
          <w:szCs w:val="24"/>
          <w:lang w:eastAsia="en-GB"/>
        </w:rPr>
        <w:t xml:space="preserve">Having a conversation was difficult because he </w:t>
      </w:r>
      <w:r w:rsidR="00C540D9" w:rsidRPr="00574F1E">
        <w:rPr>
          <w:rFonts w:ascii="Verdana" w:eastAsia="Times New Roman" w:hAnsi="Verdana" w:cs="Times New Roman"/>
          <w:sz w:val="24"/>
          <w:szCs w:val="24"/>
          <w:lang w:eastAsia="en-GB"/>
        </w:rPr>
        <w:t>could not easily</w:t>
      </w:r>
      <w:r w:rsidRPr="00574F1E">
        <w:rPr>
          <w:rFonts w:ascii="Verdana" w:eastAsia="Times New Roman" w:hAnsi="Verdana" w:cs="Times New Roman"/>
          <w:sz w:val="24"/>
          <w:szCs w:val="24"/>
          <w:lang w:eastAsia="en-GB"/>
        </w:rPr>
        <w:t xml:space="preserve"> stick to one train of thought and would switch subjects in middle of sentences in unexpected ways.  </w:t>
      </w:r>
      <w:r w:rsidR="004E12D9" w:rsidRPr="00574F1E">
        <w:rPr>
          <w:rFonts w:ascii="Verdana" w:eastAsia="Times New Roman" w:hAnsi="Verdana" w:cs="Times New Roman"/>
          <w:sz w:val="24"/>
          <w:szCs w:val="24"/>
          <w:lang w:eastAsia="en-GB"/>
        </w:rPr>
        <w:t>His behaviour seemed bizarre to others.</w:t>
      </w:r>
    </w:p>
    <w:p w:rsidR="001055A6" w:rsidRPr="00574F1E" w:rsidRDefault="001055A6" w:rsidP="001055A6">
      <w:pPr>
        <w:shd w:val="clear" w:color="auto" w:fill="FFFFFF"/>
        <w:rPr>
          <w:rFonts w:ascii="Verdana" w:eastAsia="Times New Roman" w:hAnsi="Verdana" w:cs="Times New Roman"/>
          <w:sz w:val="24"/>
          <w:szCs w:val="24"/>
          <w:lang w:eastAsia="en-GB"/>
        </w:rPr>
      </w:pPr>
    </w:p>
    <w:p w:rsidR="00F26272" w:rsidRPr="00574F1E" w:rsidRDefault="00F26272" w:rsidP="001055A6">
      <w:pPr>
        <w:shd w:val="clear" w:color="auto" w:fill="FFFFFF"/>
        <w:rPr>
          <w:rFonts w:ascii="Verdana" w:eastAsia="Times New Roman" w:hAnsi="Verdana" w:cs="Arial"/>
          <w:sz w:val="24"/>
          <w:szCs w:val="24"/>
          <w:lang w:eastAsia="en-GB"/>
        </w:rPr>
      </w:pPr>
      <w:r w:rsidRPr="00574F1E">
        <w:rPr>
          <w:rFonts w:ascii="Verdana" w:hAnsi="Verdana" w:cs="Arial"/>
          <w:sz w:val="24"/>
          <w:szCs w:val="24"/>
        </w:rPr>
        <w:t xml:space="preserve">David also started to hear voices, even though there was nobody else present.  The voices would tell him to do things and criticise him repeatedly.   He didn’t just experience auditory </w:t>
      </w:r>
      <w:proofErr w:type="gramStart"/>
      <w:r w:rsidRPr="00574F1E">
        <w:rPr>
          <w:rFonts w:ascii="Verdana" w:hAnsi="Verdana" w:cs="Arial"/>
          <w:sz w:val="24"/>
          <w:szCs w:val="24"/>
        </w:rPr>
        <w:t>hallucinations,</w:t>
      </w:r>
      <w:proofErr w:type="gramEnd"/>
      <w:r w:rsidRPr="00574F1E">
        <w:rPr>
          <w:rFonts w:ascii="Verdana" w:hAnsi="Verdana" w:cs="Arial"/>
          <w:sz w:val="24"/>
          <w:szCs w:val="24"/>
        </w:rPr>
        <w:t xml:space="preserve"> he would sometimes feel that insects were crawling under his skin or that hot needles were pricking his arms.</w:t>
      </w:r>
      <w:r w:rsidRPr="00574F1E">
        <w:rPr>
          <w:rFonts w:ascii="Verdana" w:eastAsia="Times New Roman" w:hAnsi="Verdana" w:cs="Arial"/>
          <w:color w:val="222222"/>
          <w:sz w:val="24"/>
          <w:szCs w:val="24"/>
          <w:lang w:eastAsia="en-GB"/>
        </w:rPr>
        <w:t xml:space="preserve">  </w:t>
      </w:r>
      <w:r w:rsidRPr="00574F1E">
        <w:rPr>
          <w:rFonts w:ascii="Verdana" w:eastAsia="Times New Roman" w:hAnsi="Verdana" w:cs="Arial"/>
          <w:sz w:val="24"/>
          <w:szCs w:val="24"/>
          <w:lang w:eastAsia="en-GB"/>
        </w:rPr>
        <w:t>David was not the first member of his extended family to experience symptoms like this.</w:t>
      </w:r>
    </w:p>
    <w:p w:rsidR="001055A6" w:rsidRPr="00574F1E" w:rsidRDefault="001055A6" w:rsidP="001055A6">
      <w:pPr>
        <w:shd w:val="clear" w:color="auto" w:fill="FFFFFF"/>
        <w:rPr>
          <w:rFonts w:ascii="Verdana" w:eastAsia="Times New Roman" w:hAnsi="Verdana" w:cs="Arial"/>
          <w:sz w:val="24"/>
          <w:szCs w:val="24"/>
          <w:lang w:eastAsia="en-GB"/>
        </w:rPr>
      </w:pPr>
    </w:p>
    <w:p w:rsidR="004E12D9" w:rsidRPr="00574F1E" w:rsidRDefault="00D6511E" w:rsidP="001055A6">
      <w:pPr>
        <w:shd w:val="clear" w:color="auto" w:fill="FFFFFF"/>
        <w:rPr>
          <w:rFonts w:ascii="Verdana" w:eastAsia="Times New Roman" w:hAnsi="Verdana" w:cs="Arial"/>
          <w:color w:val="222222"/>
          <w:sz w:val="24"/>
          <w:szCs w:val="24"/>
          <w:lang w:eastAsia="en-GB"/>
        </w:rPr>
      </w:pPr>
      <w:r w:rsidRPr="00574F1E">
        <w:rPr>
          <w:rFonts w:ascii="Verdana" w:eastAsia="Times New Roman" w:hAnsi="Verdana" w:cs="Times New Roman"/>
          <w:sz w:val="24"/>
          <w:szCs w:val="24"/>
          <w:lang w:eastAsia="en-GB"/>
        </w:rPr>
        <w:t>At first, David refused any help, and was convinced that there was nothing wrong with him. But, for the sake of his parents, he agreed to be assessed by a psychiatrist who subsequently diagnosed him.</w:t>
      </w:r>
      <w:r w:rsidR="00F26272" w:rsidRPr="00574F1E">
        <w:rPr>
          <w:rFonts w:ascii="Verdana" w:eastAsia="Times New Roman" w:hAnsi="Verdana" w:cs="Times New Roman"/>
          <w:sz w:val="24"/>
          <w:szCs w:val="24"/>
          <w:lang w:eastAsia="en-GB"/>
        </w:rPr>
        <w:t xml:space="preserve">   </w:t>
      </w:r>
    </w:p>
    <w:p w:rsidR="004E12D9" w:rsidRPr="00574F1E" w:rsidRDefault="004E12D9" w:rsidP="001055A6">
      <w:pPr>
        <w:shd w:val="clear" w:color="auto" w:fill="FFFFFF"/>
        <w:rPr>
          <w:rFonts w:ascii="Verdana" w:eastAsia="Times New Roman" w:hAnsi="Verdana" w:cs="Arial"/>
          <w:color w:val="222222"/>
          <w:sz w:val="24"/>
          <w:szCs w:val="24"/>
          <w:lang w:eastAsia="en-GB"/>
        </w:rPr>
      </w:pPr>
    </w:p>
    <w:p w:rsidR="001055A6" w:rsidRPr="00574F1E" w:rsidRDefault="001055A6" w:rsidP="001055A6">
      <w:pPr>
        <w:shd w:val="clear" w:color="auto" w:fill="FFFFFF"/>
        <w:rPr>
          <w:rFonts w:ascii="Verdana" w:hAnsi="Verdana" w:cs="Arial"/>
          <w:b/>
          <w:bCs/>
          <w:color w:val="000000"/>
          <w:sz w:val="24"/>
          <w:szCs w:val="24"/>
          <w:u w:val="single"/>
        </w:rPr>
      </w:pPr>
    </w:p>
    <w:p w:rsidR="001055A6" w:rsidRPr="00574F1E" w:rsidRDefault="001055A6" w:rsidP="001055A6">
      <w:pPr>
        <w:shd w:val="clear" w:color="auto" w:fill="FFFFFF"/>
        <w:rPr>
          <w:rFonts w:ascii="Verdana" w:hAnsi="Verdana" w:cs="Arial"/>
          <w:b/>
          <w:bCs/>
          <w:color w:val="000000"/>
          <w:sz w:val="24"/>
          <w:szCs w:val="24"/>
          <w:u w:val="single"/>
        </w:rPr>
      </w:pPr>
    </w:p>
    <w:p w:rsidR="00B14E80" w:rsidRPr="00574F1E" w:rsidRDefault="007615EF" w:rsidP="00461017">
      <w:pPr>
        <w:shd w:val="clear" w:color="auto" w:fill="FFFFFF"/>
        <w:ind w:left="851" w:hanging="851"/>
        <w:rPr>
          <w:rFonts w:ascii="Verdana" w:hAnsi="Verdana" w:cs="Arial"/>
          <w:color w:val="000000"/>
          <w:sz w:val="24"/>
          <w:szCs w:val="24"/>
        </w:rPr>
      </w:pPr>
      <w:r w:rsidRPr="00574F1E">
        <w:rPr>
          <w:rFonts w:ascii="Verdana" w:hAnsi="Verdana" w:cs="Arial"/>
          <w:b/>
          <w:bCs/>
          <w:color w:val="000000"/>
          <w:sz w:val="24"/>
          <w:szCs w:val="24"/>
          <w:u w:val="single"/>
        </w:rPr>
        <w:t>Task</w:t>
      </w:r>
      <w:r w:rsidRPr="00574F1E">
        <w:rPr>
          <w:rFonts w:ascii="Verdana" w:hAnsi="Verdana" w:cs="Arial"/>
          <w:color w:val="000000"/>
          <w:sz w:val="24"/>
          <w:szCs w:val="24"/>
        </w:rPr>
        <w:t xml:space="preserve">: </w:t>
      </w:r>
      <w:r w:rsidR="00461017" w:rsidRPr="00574F1E">
        <w:rPr>
          <w:rFonts w:ascii="Verdana" w:hAnsi="Verdana" w:cs="Arial"/>
          <w:color w:val="000000"/>
          <w:sz w:val="24"/>
          <w:szCs w:val="24"/>
        </w:rPr>
        <w:tab/>
      </w:r>
      <w:r w:rsidRPr="00574F1E">
        <w:rPr>
          <w:rFonts w:ascii="Verdana" w:hAnsi="Verdana" w:cs="Arial"/>
          <w:color w:val="000000"/>
          <w:sz w:val="24"/>
          <w:szCs w:val="24"/>
        </w:rPr>
        <w:t>David is suffering from a recognisable psychological disorder/illness.  Looking carefully at the symptoms he is experiencing, you should be able to work out what is wrong with him by researching his symptoms on the web.</w:t>
      </w:r>
    </w:p>
    <w:p w:rsidR="00B14E80" w:rsidRPr="00574F1E" w:rsidRDefault="00B14E80" w:rsidP="001055A6">
      <w:pPr>
        <w:shd w:val="clear" w:color="auto" w:fill="FFFFFF"/>
        <w:ind w:left="720" w:hanging="720"/>
        <w:rPr>
          <w:rFonts w:ascii="Verdana" w:eastAsia="Times New Roman" w:hAnsi="Verdana" w:cs="Times New Roman"/>
          <w:color w:val="000000"/>
          <w:sz w:val="24"/>
          <w:szCs w:val="24"/>
          <w:lang w:eastAsia="en-GB"/>
        </w:rPr>
      </w:pPr>
    </w:p>
    <w:p w:rsidR="00B14E80" w:rsidRPr="00574F1E" w:rsidRDefault="00B14E80" w:rsidP="001055A6">
      <w:pPr>
        <w:shd w:val="clear" w:color="auto" w:fill="FFFFFF"/>
        <w:ind w:left="720" w:hanging="720"/>
        <w:rPr>
          <w:rFonts w:ascii="Verdana" w:eastAsia="Times New Roman" w:hAnsi="Verdana" w:cs="Times New Roman"/>
          <w:color w:val="000000"/>
          <w:sz w:val="24"/>
          <w:szCs w:val="24"/>
          <w:lang w:eastAsia="en-GB"/>
        </w:rPr>
      </w:pPr>
    </w:p>
    <w:p w:rsidR="00B14E80" w:rsidRPr="00574F1E" w:rsidRDefault="00B14E80" w:rsidP="006D66EC">
      <w:pPr>
        <w:pStyle w:val="ListParagraph"/>
        <w:numPr>
          <w:ilvl w:val="0"/>
          <w:numId w:val="4"/>
        </w:numPr>
        <w:shd w:val="clear" w:color="auto" w:fill="FFFFFF"/>
        <w:ind w:left="426" w:hanging="426"/>
        <w:rPr>
          <w:rFonts w:ascii="Verdana" w:eastAsia="Times New Roman" w:hAnsi="Verdana" w:cs="Times New Roman"/>
          <w:color w:val="000000"/>
          <w:sz w:val="24"/>
          <w:szCs w:val="24"/>
          <w:lang w:eastAsia="en-GB"/>
        </w:rPr>
      </w:pPr>
      <w:r w:rsidRPr="00574F1E">
        <w:rPr>
          <w:rFonts w:ascii="Verdana" w:eastAsia="Times New Roman" w:hAnsi="Verdana" w:cs="Times New Roman"/>
          <w:color w:val="000000"/>
          <w:sz w:val="24"/>
          <w:szCs w:val="24"/>
          <w:lang w:eastAsia="en-GB"/>
        </w:rPr>
        <w:t>What</w:t>
      </w:r>
      <w:r w:rsidR="00B72AC6" w:rsidRPr="00574F1E">
        <w:rPr>
          <w:rFonts w:ascii="Verdana" w:eastAsia="Times New Roman" w:hAnsi="Verdana" w:cs="Times New Roman"/>
          <w:color w:val="000000"/>
          <w:sz w:val="24"/>
          <w:szCs w:val="24"/>
          <w:lang w:eastAsia="en-GB"/>
        </w:rPr>
        <w:t xml:space="preserve"> psychological disorder </w:t>
      </w:r>
      <w:r w:rsidR="00F26272" w:rsidRPr="00574F1E">
        <w:rPr>
          <w:rFonts w:ascii="Verdana" w:eastAsia="Times New Roman" w:hAnsi="Verdana" w:cs="Times New Roman"/>
          <w:color w:val="000000"/>
          <w:sz w:val="24"/>
          <w:szCs w:val="24"/>
          <w:lang w:eastAsia="en-GB"/>
        </w:rPr>
        <w:t>do you think</w:t>
      </w:r>
      <w:r w:rsidR="00B72AC6" w:rsidRPr="00574F1E">
        <w:rPr>
          <w:rFonts w:ascii="Verdana" w:eastAsia="Times New Roman" w:hAnsi="Verdana" w:cs="Times New Roman"/>
          <w:color w:val="000000"/>
          <w:sz w:val="24"/>
          <w:szCs w:val="24"/>
          <w:lang w:eastAsia="en-GB"/>
        </w:rPr>
        <w:t xml:space="preserve"> David suffering from?</w:t>
      </w:r>
      <w:r w:rsidRPr="00574F1E">
        <w:rPr>
          <w:rFonts w:ascii="Verdana" w:eastAsia="Times New Roman" w:hAnsi="Verdana" w:cs="Times New Roman"/>
          <w:color w:val="000000"/>
          <w:sz w:val="24"/>
          <w:szCs w:val="24"/>
          <w:lang w:eastAsia="en-GB"/>
        </w:rPr>
        <w:t xml:space="preserve"> (2 marks)</w:t>
      </w:r>
    </w:p>
    <w:p w:rsidR="00B14E80" w:rsidRPr="00574F1E" w:rsidRDefault="00B14E80" w:rsidP="006D66EC">
      <w:pPr>
        <w:pStyle w:val="ListParagraph"/>
        <w:shd w:val="clear" w:color="auto" w:fill="FFFFFF"/>
        <w:ind w:left="426" w:hanging="426"/>
        <w:rPr>
          <w:rFonts w:ascii="Verdana" w:eastAsia="Times New Roman" w:hAnsi="Verdana" w:cs="Times New Roman"/>
          <w:color w:val="000000"/>
          <w:sz w:val="24"/>
          <w:szCs w:val="24"/>
          <w:lang w:eastAsia="en-GB"/>
        </w:rPr>
      </w:pPr>
    </w:p>
    <w:p w:rsidR="006D66EC" w:rsidRPr="00574F1E" w:rsidRDefault="00785E85" w:rsidP="006D66EC">
      <w:pPr>
        <w:pStyle w:val="ListParagraph"/>
        <w:numPr>
          <w:ilvl w:val="0"/>
          <w:numId w:val="4"/>
        </w:numPr>
        <w:shd w:val="clear" w:color="auto" w:fill="FFFFFF"/>
        <w:ind w:left="426" w:hanging="426"/>
        <w:rPr>
          <w:rFonts w:ascii="Verdana" w:eastAsia="Times New Roman" w:hAnsi="Verdana" w:cs="Times New Roman"/>
          <w:color w:val="000000"/>
          <w:sz w:val="24"/>
          <w:szCs w:val="24"/>
          <w:lang w:eastAsia="en-GB"/>
        </w:rPr>
      </w:pPr>
      <w:r w:rsidRPr="00574F1E">
        <w:rPr>
          <w:rFonts w:ascii="Verdana" w:eastAsia="Times New Roman" w:hAnsi="Verdana" w:cs="Times New Roman"/>
          <w:color w:val="000000"/>
          <w:sz w:val="24"/>
          <w:szCs w:val="24"/>
          <w:lang w:eastAsia="en-GB"/>
        </w:rPr>
        <w:t xml:space="preserve">List 5 </w:t>
      </w:r>
      <w:r w:rsidR="00221A42" w:rsidRPr="00574F1E">
        <w:rPr>
          <w:rFonts w:ascii="Verdana" w:eastAsia="Times New Roman" w:hAnsi="Verdana" w:cs="Times New Roman"/>
          <w:color w:val="000000"/>
          <w:sz w:val="24"/>
          <w:szCs w:val="24"/>
          <w:lang w:eastAsia="en-GB"/>
        </w:rPr>
        <w:t>pieces of evidence</w:t>
      </w:r>
      <w:r w:rsidRPr="00574F1E">
        <w:rPr>
          <w:rFonts w:ascii="Verdana" w:eastAsia="Times New Roman" w:hAnsi="Verdana" w:cs="Times New Roman"/>
          <w:color w:val="000000"/>
          <w:sz w:val="24"/>
          <w:szCs w:val="24"/>
          <w:lang w:eastAsia="en-GB"/>
        </w:rPr>
        <w:t xml:space="preserve"> in the description that lead you to your conclusion</w:t>
      </w:r>
      <w:r w:rsidR="00F01E49" w:rsidRPr="00574F1E">
        <w:rPr>
          <w:rFonts w:ascii="Verdana" w:eastAsia="Times New Roman" w:hAnsi="Verdana" w:cs="Times New Roman"/>
          <w:color w:val="000000"/>
          <w:sz w:val="24"/>
          <w:szCs w:val="24"/>
          <w:lang w:eastAsia="en-GB"/>
        </w:rPr>
        <w:t xml:space="preserve"> and explain why</w:t>
      </w:r>
      <w:r w:rsidRPr="00574F1E">
        <w:rPr>
          <w:rFonts w:ascii="Verdana" w:eastAsia="Times New Roman" w:hAnsi="Verdana" w:cs="Times New Roman"/>
          <w:color w:val="000000"/>
          <w:sz w:val="24"/>
          <w:szCs w:val="24"/>
          <w:lang w:eastAsia="en-GB"/>
        </w:rPr>
        <w:t>.</w:t>
      </w:r>
      <w:r w:rsidR="00B14E80" w:rsidRPr="00574F1E">
        <w:rPr>
          <w:rFonts w:ascii="Verdana" w:eastAsia="Times New Roman" w:hAnsi="Verdana" w:cs="Times New Roman"/>
          <w:color w:val="000000"/>
          <w:sz w:val="24"/>
          <w:szCs w:val="24"/>
          <w:lang w:eastAsia="en-GB"/>
        </w:rPr>
        <w:t xml:space="preserve"> (5 </w:t>
      </w:r>
      <w:r w:rsidR="00221A42" w:rsidRPr="00574F1E">
        <w:rPr>
          <w:rFonts w:ascii="Verdana" w:eastAsia="Times New Roman" w:hAnsi="Verdana" w:cs="Times New Roman"/>
          <w:color w:val="000000"/>
          <w:sz w:val="24"/>
          <w:szCs w:val="24"/>
          <w:lang w:eastAsia="en-GB"/>
        </w:rPr>
        <w:t>m</w:t>
      </w:r>
      <w:r w:rsidR="00B14E80" w:rsidRPr="00574F1E">
        <w:rPr>
          <w:rFonts w:ascii="Verdana" w:eastAsia="Times New Roman" w:hAnsi="Verdana" w:cs="Times New Roman"/>
          <w:color w:val="000000"/>
          <w:sz w:val="24"/>
          <w:szCs w:val="24"/>
          <w:lang w:eastAsia="en-GB"/>
        </w:rPr>
        <w:t>arks)</w:t>
      </w:r>
    </w:p>
    <w:p w:rsidR="006D66EC" w:rsidRPr="00574F1E" w:rsidRDefault="006D66EC" w:rsidP="006D66EC">
      <w:pPr>
        <w:pStyle w:val="ListParagraph"/>
        <w:rPr>
          <w:rFonts w:ascii="Verdana" w:eastAsia="Times New Roman" w:hAnsi="Verdana" w:cs="Times New Roman"/>
          <w:color w:val="000000"/>
          <w:sz w:val="24"/>
          <w:szCs w:val="24"/>
          <w:lang w:eastAsia="en-GB"/>
        </w:rPr>
      </w:pPr>
    </w:p>
    <w:p w:rsidR="00B72AC6" w:rsidRPr="00574F1E" w:rsidRDefault="00B72AC6" w:rsidP="003F564C">
      <w:pPr>
        <w:pStyle w:val="ListParagraph"/>
        <w:numPr>
          <w:ilvl w:val="0"/>
          <w:numId w:val="4"/>
        </w:numPr>
        <w:shd w:val="clear" w:color="auto" w:fill="FFFFFF"/>
        <w:ind w:left="426" w:hanging="426"/>
        <w:rPr>
          <w:rFonts w:ascii="Verdana" w:eastAsia="Times New Roman" w:hAnsi="Verdana" w:cs="Times New Roman"/>
          <w:color w:val="000000"/>
          <w:sz w:val="24"/>
          <w:szCs w:val="24"/>
          <w:lang w:eastAsia="en-GB"/>
        </w:rPr>
      </w:pPr>
      <w:r w:rsidRPr="00574F1E">
        <w:rPr>
          <w:rFonts w:ascii="Verdana" w:eastAsia="Times New Roman" w:hAnsi="Verdana" w:cs="Times New Roman"/>
          <w:color w:val="000000"/>
          <w:sz w:val="24"/>
          <w:szCs w:val="24"/>
          <w:lang w:eastAsia="en-GB"/>
        </w:rPr>
        <w:t xml:space="preserve">What kind of </w:t>
      </w:r>
      <w:r w:rsidR="008B2F5A" w:rsidRPr="00574F1E">
        <w:rPr>
          <w:rFonts w:ascii="Verdana" w:eastAsia="Times New Roman" w:hAnsi="Verdana" w:cs="Times New Roman"/>
          <w:b/>
          <w:color w:val="000000"/>
          <w:sz w:val="24"/>
          <w:szCs w:val="24"/>
          <w:lang w:eastAsia="en-GB"/>
        </w:rPr>
        <w:t>drug</w:t>
      </w:r>
      <w:r w:rsidR="008B2F5A" w:rsidRPr="00574F1E">
        <w:rPr>
          <w:rFonts w:ascii="Verdana" w:eastAsia="Times New Roman" w:hAnsi="Verdana" w:cs="Times New Roman"/>
          <w:color w:val="000000"/>
          <w:sz w:val="24"/>
          <w:szCs w:val="24"/>
          <w:lang w:eastAsia="en-GB"/>
        </w:rPr>
        <w:t xml:space="preserve"> </w:t>
      </w:r>
      <w:r w:rsidRPr="00574F1E">
        <w:rPr>
          <w:rFonts w:ascii="Verdana" w:eastAsia="Times New Roman" w:hAnsi="Verdana" w:cs="Times New Roman"/>
          <w:color w:val="000000"/>
          <w:sz w:val="24"/>
          <w:szCs w:val="24"/>
          <w:lang w:eastAsia="en-GB"/>
        </w:rPr>
        <w:t>treatment</w:t>
      </w:r>
      <w:r w:rsidR="008B2F5A" w:rsidRPr="00574F1E">
        <w:rPr>
          <w:rFonts w:ascii="Verdana" w:eastAsia="Times New Roman" w:hAnsi="Verdana" w:cs="Times New Roman"/>
          <w:color w:val="000000"/>
          <w:sz w:val="24"/>
          <w:szCs w:val="24"/>
          <w:lang w:eastAsia="en-GB"/>
        </w:rPr>
        <w:t xml:space="preserve"> </w:t>
      </w:r>
      <w:r w:rsidRPr="00574F1E">
        <w:rPr>
          <w:rFonts w:ascii="Verdana" w:eastAsia="Times New Roman" w:hAnsi="Verdana" w:cs="Times New Roman"/>
          <w:color w:val="000000"/>
          <w:sz w:val="24"/>
          <w:szCs w:val="24"/>
          <w:lang w:eastAsia="en-GB"/>
        </w:rPr>
        <w:t xml:space="preserve">is David likely to be offered </w:t>
      </w:r>
      <w:r w:rsidRPr="00574F1E">
        <w:rPr>
          <w:rFonts w:ascii="Verdana" w:eastAsia="Times New Roman" w:hAnsi="Verdana" w:cs="Times New Roman"/>
          <w:b/>
          <w:color w:val="000000"/>
          <w:sz w:val="24"/>
          <w:szCs w:val="24"/>
          <w:u w:val="single"/>
          <w:lang w:eastAsia="en-GB"/>
        </w:rPr>
        <w:t>and</w:t>
      </w:r>
      <w:r w:rsidRPr="00574F1E">
        <w:rPr>
          <w:rFonts w:ascii="Verdana" w:eastAsia="Times New Roman" w:hAnsi="Verdana" w:cs="Times New Roman"/>
          <w:color w:val="000000"/>
          <w:sz w:val="24"/>
          <w:szCs w:val="24"/>
          <w:lang w:eastAsia="en-GB"/>
        </w:rPr>
        <w:t xml:space="preserve"> will it work?</w:t>
      </w:r>
      <w:r w:rsidR="00785E85" w:rsidRPr="00574F1E">
        <w:rPr>
          <w:rFonts w:ascii="Verdana" w:eastAsia="Times New Roman" w:hAnsi="Verdana" w:cs="Times New Roman"/>
          <w:color w:val="000000"/>
          <w:sz w:val="24"/>
          <w:szCs w:val="24"/>
          <w:lang w:eastAsia="en-GB"/>
        </w:rPr>
        <w:t xml:space="preserve"> </w:t>
      </w:r>
      <w:r w:rsidR="00F01E49" w:rsidRPr="00574F1E">
        <w:rPr>
          <w:rFonts w:ascii="Verdana" w:eastAsia="Times New Roman" w:hAnsi="Verdana" w:cs="Times New Roman"/>
          <w:color w:val="000000"/>
          <w:sz w:val="24"/>
          <w:szCs w:val="24"/>
          <w:lang w:eastAsia="en-GB"/>
        </w:rPr>
        <w:t xml:space="preserve">Discuss </w:t>
      </w:r>
      <w:r w:rsidR="00F01E49" w:rsidRPr="00574F1E">
        <w:rPr>
          <w:rFonts w:ascii="Verdana" w:eastAsia="Times New Roman" w:hAnsi="Verdana" w:cs="Times New Roman"/>
          <w:b/>
          <w:color w:val="000000"/>
          <w:sz w:val="24"/>
          <w:szCs w:val="24"/>
          <w:u w:val="single"/>
          <w:lang w:eastAsia="en-GB"/>
        </w:rPr>
        <w:t>all</w:t>
      </w:r>
      <w:r w:rsidR="00F01E49" w:rsidRPr="00574F1E">
        <w:rPr>
          <w:rFonts w:ascii="Verdana" w:eastAsia="Times New Roman" w:hAnsi="Verdana" w:cs="Times New Roman"/>
          <w:color w:val="000000"/>
          <w:sz w:val="24"/>
          <w:szCs w:val="24"/>
          <w:lang w:eastAsia="en-GB"/>
        </w:rPr>
        <w:t xml:space="preserve"> the relevant issues </w:t>
      </w:r>
      <w:r w:rsidR="00785E85" w:rsidRPr="00574F1E">
        <w:rPr>
          <w:rFonts w:ascii="Verdana" w:eastAsia="Times New Roman" w:hAnsi="Verdana" w:cs="Times New Roman"/>
          <w:color w:val="000000"/>
          <w:sz w:val="24"/>
          <w:szCs w:val="24"/>
          <w:lang w:eastAsia="en-GB"/>
        </w:rPr>
        <w:t>(10 marks).</w:t>
      </w:r>
      <w:r w:rsidR="003F564C" w:rsidRPr="00574F1E">
        <w:rPr>
          <w:rFonts w:ascii="Verdana" w:eastAsia="Times New Roman" w:hAnsi="Verdana" w:cs="Times New Roman"/>
          <w:color w:val="000000"/>
          <w:sz w:val="24"/>
          <w:szCs w:val="24"/>
          <w:lang w:eastAsia="en-GB"/>
        </w:rPr>
        <w:t xml:space="preserve"> </w:t>
      </w:r>
      <w:r w:rsidR="006D66EC" w:rsidRPr="00574F1E">
        <w:rPr>
          <w:rFonts w:ascii="Verdana" w:eastAsia="Times New Roman" w:hAnsi="Verdana" w:cs="Times New Roman"/>
          <w:color w:val="000000"/>
          <w:sz w:val="24"/>
          <w:szCs w:val="24"/>
          <w:lang w:eastAsia="en-GB"/>
        </w:rPr>
        <w:t>(</w:t>
      </w:r>
      <w:r w:rsidR="008B2F5A" w:rsidRPr="00574F1E">
        <w:rPr>
          <w:rFonts w:ascii="Verdana" w:eastAsia="Times New Roman" w:hAnsi="Verdana" w:cs="Times New Roman"/>
          <w:color w:val="000000"/>
          <w:sz w:val="24"/>
          <w:szCs w:val="24"/>
          <w:lang w:eastAsia="en-GB"/>
        </w:rPr>
        <w:t xml:space="preserve">A </w:t>
      </w:r>
      <w:r w:rsidR="008B2F5A" w:rsidRPr="00574F1E">
        <w:rPr>
          <w:rFonts w:ascii="Verdana" w:eastAsia="Times New Roman" w:hAnsi="Verdana" w:cs="Times New Roman"/>
          <w:b/>
          <w:i/>
          <w:color w:val="000000"/>
          <w:sz w:val="24"/>
          <w:szCs w:val="24"/>
          <w:lang w:eastAsia="en-GB"/>
        </w:rPr>
        <w:t>minimum</w:t>
      </w:r>
      <w:r w:rsidR="008B2F5A" w:rsidRPr="00574F1E">
        <w:rPr>
          <w:rFonts w:ascii="Verdana" w:eastAsia="Times New Roman" w:hAnsi="Verdana" w:cs="Times New Roman"/>
          <w:color w:val="000000"/>
          <w:sz w:val="24"/>
          <w:szCs w:val="24"/>
          <w:lang w:eastAsia="en-GB"/>
        </w:rPr>
        <w:t xml:space="preserve"> of one</w:t>
      </w:r>
      <w:r w:rsidR="00F01E49" w:rsidRPr="00574F1E">
        <w:rPr>
          <w:rFonts w:ascii="Verdana" w:eastAsia="Times New Roman" w:hAnsi="Verdana" w:cs="Times New Roman"/>
          <w:color w:val="000000"/>
          <w:sz w:val="24"/>
          <w:szCs w:val="24"/>
          <w:lang w:eastAsia="en-GB"/>
        </w:rPr>
        <w:t xml:space="preserve"> and half</w:t>
      </w:r>
      <w:r w:rsidR="008B2F5A" w:rsidRPr="00574F1E">
        <w:rPr>
          <w:rFonts w:ascii="Verdana" w:eastAsia="Times New Roman" w:hAnsi="Verdana" w:cs="Times New Roman"/>
          <w:color w:val="000000"/>
          <w:sz w:val="24"/>
          <w:szCs w:val="24"/>
          <w:lang w:eastAsia="en-GB"/>
        </w:rPr>
        <w:t xml:space="preserve"> </w:t>
      </w:r>
      <w:r w:rsidR="006D66EC" w:rsidRPr="00574F1E">
        <w:rPr>
          <w:rFonts w:ascii="Verdana" w:eastAsia="Times New Roman" w:hAnsi="Verdana" w:cs="Times New Roman"/>
          <w:color w:val="000000"/>
          <w:sz w:val="24"/>
          <w:szCs w:val="24"/>
          <w:lang w:eastAsia="en-GB"/>
        </w:rPr>
        <w:t>side</w:t>
      </w:r>
      <w:r w:rsidR="00F01E49" w:rsidRPr="00574F1E">
        <w:rPr>
          <w:rFonts w:ascii="Verdana" w:eastAsia="Times New Roman" w:hAnsi="Verdana" w:cs="Times New Roman"/>
          <w:color w:val="000000"/>
          <w:sz w:val="24"/>
          <w:szCs w:val="24"/>
          <w:lang w:eastAsia="en-GB"/>
        </w:rPr>
        <w:t>s</w:t>
      </w:r>
      <w:r w:rsidR="006D66EC" w:rsidRPr="00574F1E">
        <w:rPr>
          <w:rFonts w:ascii="Verdana" w:eastAsia="Times New Roman" w:hAnsi="Verdana" w:cs="Times New Roman"/>
          <w:color w:val="000000"/>
          <w:sz w:val="24"/>
          <w:szCs w:val="24"/>
          <w:lang w:eastAsia="en-GB"/>
        </w:rPr>
        <w:t xml:space="preserve"> of A4)</w:t>
      </w:r>
      <w:r w:rsidR="008B2F5A" w:rsidRPr="00574F1E">
        <w:rPr>
          <w:rFonts w:ascii="Verdana" w:eastAsia="Times New Roman" w:hAnsi="Verdana" w:cs="Times New Roman"/>
          <w:color w:val="000000"/>
          <w:sz w:val="24"/>
          <w:szCs w:val="24"/>
          <w:lang w:eastAsia="en-GB"/>
        </w:rPr>
        <w:t>.</w:t>
      </w:r>
    </w:p>
    <w:p w:rsidR="003E019E" w:rsidRDefault="003E019E" w:rsidP="00D6511E">
      <w:pPr>
        <w:shd w:val="clear" w:color="auto" w:fill="FFFFFF"/>
        <w:spacing w:before="100" w:beforeAutospacing="1" w:after="100" w:afterAutospacing="1" w:line="336" w:lineRule="atLeast"/>
        <w:rPr>
          <w:rFonts w:ascii="Verdana" w:eastAsia="Times New Roman" w:hAnsi="Verdana" w:cs="Times New Roman"/>
          <w:color w:val="000000"/>
          <w:sz w:val="20"/>
          <w:szCs w:val="20"/>
          <w:lang w:eastAsia="en-GB"/>
        </w:rPr>
      </w:pPr>
    </w:p>
    <w:p w:rsidR="00221A42" w:rsidRPr="00574F1E" w:rsidRDefault="00221A42" w:rsidP="00221A42">
      <w:pPr>
        <w:spacing w:before="100" w:beforeAutospacing="1" w:after="100" w:afterAutospacing="1"/>
        <w:rPr>
          <w:rFonts w:asciiTheme="majorHAnsi" w:eastAsia="Times New Roman" w:hAnsiTheme="majorHAnsi" w:cs="Times New Roman"/>
          <w:b/>
          <w:bCs/>
          <w:color w:val="000000"/>
          <w:sz w:val="52"/>
          <w:szCs w:val="72"/>
          <w:u w:val="single"/>
          <w:lang w:eastAsia="en-GB"/>
        </w:rPr>
      </w:pPr>
      <w:r w:rsidRPr="00574F1E">
        <w:rPr>
          <w:rFonts w:asciiTheme="majorHAnsi" w:eastAsia="Times New Roman" w:hAnsiTheme="majorHAnsi" w:cs="Times New Roman"/>
          <w:b/>
          <w:bCs/>
          <w:color w:val="000000"/>
          <w:sz w:val="52"/>
          <w:szCs w:val="72"/>
          <w:u w:val="single"/>
          <w:lang w:eastAsia="en-GB"/>
        </w:rPr>
        <w:lastRenderedPageBreak/>
        <w:t>Task 2</w:t>
      </w:r>
      <w:r w:rsidRPr="00574F1E">
        <w:rPr>
          <w:rFonts w:asciiTheme="majorHAnsi" w:eastAsia="Times New Roman" w:hAnsiTheme="majorHAnsi" w:cs="Times New Roman"/>
          <w:b/>
          <w:bCs/>
          <w:color w:val="000000"/>
          <w:sz w:val="52"/>
          <w:szCs w:val="72"/>
          <w:lang w:eastAsia="en-GB"/>
        </w:rPr>
        <w:t xml:space="preserve">: </w:t>
      </w:r>
      <w:r w:rsidRPr="00574F1E">
        <w:rPr>
          <w:rFonts w:asciiTheme="majorHAnsi" w:eastAsia="Times New Roman" w:hAnsiTheme="majorHAnsi" w:cs="Times New Roman"/>
          <w:b/>
          <w:bCs/>
          <w:color w:val="000000"/>
          <w:sz w:val="52"/>
          <w:szCs w:val="72"/>
          <w:u w:val="single"/>
          <w:lang w:eastAsia="en-GB"/>
        </w:rPr>
        <w:t>Experiments</w:t>
      </w:r>
    </w:p>
    <w:p w:rsidR="00221A42" w:rsidRPr="00574F1E" w:rsidRDefault="00221A42" w:rsidP="00221A42">
      <w:pPr>
        <w:spacing w:before="100" w:beforeAutospacing="1" w:after="100" w:afterAutospacing="1"/>
        <w:rPr>
          <w:rFonts w:asciiTheme="majorHAnsi" w:eastAsia="Times New Roman" w:hAnsiTheme="majorHAnsi" w:cs="Times New Roman"/>
          <w:color w:val="000000"/>
          <w:sz w:val="32"/>
          <w:szCs w:val="36"/>
          <w:u w:val="single"/>
          <w:lang w:eastAsia="en-GB"/>
        </w:rPr>
      </w:pPr>
      <w:r w:rsidRPr="00574F1E">
        <w:rPr>
          <w:rFonts w:asciiTheme="majorHAnsi" w:eastAsia="Times New Roman" w:hAnsiTheme="majorHAnsi" w:cs="Times New Roman"/>
          <w:b/>
          <w:bCs/>
          <w:color w:val="000000"/>
          <w:sz w:val="32"/>
          <w:szCs w:val="36"/>
          <w:u w:val="single"/>
          <w:lang w:eastAsia="en-GB"/>
        </w:rPr>
        <w:t>Independent Variables &amp; Dependent Variables</w:t>
      </w:r>
    </w:p>
    <w:p w:rsidR="00574F1E" w:rsidRDefault="00221A42" w:rsidP="00221A42">
      <w:pPr>
        <w:rPr>
          <w:rFonts w:asciiTheme="minorHAnsi" w:eastAsia="Times New Roman" w:hAnsiTheme="minorHAnsi" w:cs="Times New Roman"/>
          <w:color w:val="000000"/>
          <w:sz w:val="24"/>
          <w:szCs w:val="24"/>
          <w:lang w:eastAsia="en-GB"/>
        </w:rPr>
      </w:pPr>
      <w:r w:rsidRPr="00AF67A6">
        <w:rPr>
          <w:rFonts w:asciiTheme="minorHAnsi" w:eastAsia="Times New Roman" w:hAnsiTheme="minorHAnsi" w:cs="Times New Roman"/>
          <w:color w:val="000000"/>
          <w:sz w:val="24"/>
          <w:szCs w:val="24"/>
          <w:lang w:eastAsia="en-GB"/>
        </w:rPr>
        <w:t>Psychologists carry out experiments and all experiments have an IV (independent variable) and a DV (dependent variable).</w:t>
      </w:r>
      <w:r w:rsidR="00574F1E">
        <w:rPr>
          <w:rFonts w:asciiTheme="minorHAnsi" w:eastAsia="Times New Roman" w:hAnsiTheme="minorHAnsi" w:cs="Times New Roman"/>
          <w:color w:val="000000"/>
          <w:sz w:val="24"/>
          <w:szCs w:val="24"/>
          <w:lang w:eastAsia="en-GB"/>
        </w:rPr>
        <w:t xml:space="preserve">  </w:t>
      </w:r>
      <w:r w:rsidRPr="00AF67A6">
        <w:rPr>
          <w:rFonts w:asciiTheme="minorHAnsi" w:eastAsia="Times New Roman" w:hAnsiTheme="minorHAnsi" w:cs="Times New Roman"/>
          <w:sz w:val="24"/>
          <w:szCs w:val="24"/>
          <w:lang w:eastAsia="en-GB"/>
        </w:rPr>
        <w:t xml:space="preserve">The IV is the variable that the experimenter manipulates (or takes control of).  The DV is the outcome variable, the thing that is measured.  </w:t>
      </w:r>
      <w:r w:rsidR="00753DFB">
        <w:rPr>
          <w:rFonts w:asciiTheme="minorHAnsi" w:eastAsia="Times New Roman" w:hAnsiTheme="minorHAnsi" w:cs="Times New Roman"/>
          <w:sz w:val="24"/>
          <w:szCs w:val="24"/>
          <w:lang w:eastAsia="en-GB"/>
        </w:rPr>
        <w:t xml:space="preserve">Therefore, it is the DV </w:t>
      </w:r>
      <w:r w:rsidRPr="000964E8">
        <w:rPr>
          <w:rFonts w:asciiTheme="minorHAnsi" w:eastAsia="Times New Roman" w:hAnsiTheme="minorHAnsi" w:cs="Times New Roman"/>
          <w:sz w:val="24"/>
          <w:szCs w:val="24"/>
          <w:lang w:eastAsia="en-GB"/>
        </w:rPr>
        <w:t xml:space="preserve">that is </w:t>
      </w:r>
      <w:r>
        <w:rPr>
          <w:rFonts w:asciiTheme="minorHAnsi" w:eastAsia="Times New Roman" w:hAnsiTheme="minorHAnsi" w:cs="Times New Roman"/>
          <w:sz w:val="24"/>
          <w:szCs w:val="24"/>
          <w:lang w:eastAsia="en-GB"/>
        </w:rPr>
        <w:t>being affected by changes in the IV.</w:t>
      </w:r>
      <w:r w:rsidR="00574F1E">
        <w:rPr>
          <w:rFonts w:asciiTheme="minorHAnsi" w:eastAsia="Times New Roman" w:hAnsiTheme="minorHAnsi" w:cs="Times New Roman"/>
          <w:sz w:val="24"/>
          <w:szCs w:val="24"/>
          <w:lang w:eastAsia="en-GB"/>
        </w:rPr>
        <w:t xml:space="preserve">  </w:t>
      </w:r>
      <w:r>
        <w:rPr>
          <w:rFonts w:asciiTheme="minorHAnsi" w:eastAsia="Times New Roman" w:hAnsiTheme="minorHAnsi" w:cs="Times New Roman"/>
          <w:color w:val="000000"/>
          <w:sz w:val="24"/>
          <w:szCs w:val="24"/>
          <w:lang w:eastAsia="en-GB"/>
        </w:rPr>
        <w:t>The aim of any experiment is to discover whether the</w:t>
      </w:r>
      <w:r w:rsidRPr="000964E8">
        <w:rPr>
          <w:rFonts w:asciiTheme="minorHAnsi" w:eastAsia="Times New Roman" w:hAnsiTheme="minorHAnsi" w:cs="Times New Roman"/>
          <w:color w:val="000000"/>
          <w:sz w:val="24"/>
          <w:szCs w:val="24"/>
          <w:lang w:eastAsia="en-GB"/>
        </w:rPr>
        <w:t xml:space="preserve"> manipulation of the </w:t>
      </w:r>
      <w:r w:rsidR="00574F1E">
        <w:rPr>
          <w:rFonts w:asciiTheme="minorHAnsi" w:eastAsia="Times New Roman" w:hAnsiTheme="minorHAnsi" w:cs="Times New Roman"/>
          <w:color w:val="000000"/>
          <w:sz w:val="24"/>
          <w:szCs w:val="24"/>
          <w:lang w:eastAsia="en-GB"/>
        </w:rPr>
        <w:t xml:space="preserve">IV has any effect on the DV and to be confident that results are not due to chance.  </w:t>
      </w:r>
      <w:r w:rsidR="00574F1E">
        <w:rPr>
          <w:rFonts w:asciiTheme="minorHAnsi" w:eastAsia="Times New Roman" w:hAnsiTheme="minorHAnsi" w:cs="Times New Roman"/>
          <w:color w:val="000000"/>
          <w:sz w:val="24"/>
          <w:szCs w:val="24"/>
          <w:lang w:eastAsia="en-GB"/>
        </w:rPr>
        <w:t xml:space="preserve">The point of any experiment is to establish </w:t>
      </w:r>
      <w:r w:rsidR="00574F1E" w:rsidRPr="00753DFB">
        <w:rPr>
          <w:rFonts w:asciiTheme="minorHAnsi" w:eastAsia="Times New Roman" w:hAnsiTheme="minorHAnsi" w:cs="Times New Roman"/>
          <w:b/>
          <w:color w:val="000000"/>
          <w:sz w:val="24"/>
          <w:szCs w:val="24"/>
          <w:lang w:eastAsia="en-GB"/>
        </w:rPr>
        <w:t>cause and effect</w:t>
      </w:r>
      <w:r w:rsidR="00574F1E">
        <w:rPr>
          <w:rFonts w:asciiTheme="minorHAnsi" w:eastAsia="Times New Roman" w:hAnsiTheme="minorHAnsi" w:cs="Times New Roman"/>
          <w:color w:val="000000"/>
          <w:sz w:val="24"/>
          <w:szCs w:val="24"/>
          <w:lang w:eastAsia="en-GB"/>
        </w:rPr>
        <w:t>.  If an experimenter manipulates an IV and it produces systematic effects on a DV then they have established that one caused the other.</w:t>
      </w:r>
    </w:p>
    <w:p w:rsidR="00574F1E" w:rsidRDefault="00574F1E" w:rsidP="00221A42">
      <w:pPr>
        <w:rPr>
          <w:rFonts w:asciiTheme="minorHAnsi" w:eastAsia="Times New Roman" w:hAnsiTheme="minorHAnsi" w:cs="Times New Roman"/>
          <w:color w:val="000000"/>
          <w:sz w:val="24"/>
          <w:szCs w:val="24"/>
          <w:lang w:eastAsia="en-GB"/>
        </w:rPr>
      </w:pPr>
    </w:p>
    <w:p w:rsidR="00221A42" w:rsidRDefault="00221A42" w:rsidP="00221A42">
      <w:pPr>
        <w:rPr>
          <w:rFonts w:asciiTheme="minorHAnsi" w:eastAsia="Times New Roman" w:hAnsiTheme="minorHAnsi" w:cs="Times New Roman"/>
          <w:color w:val="000000"/>
          <w:sz w:val="24"/>
          <w:szCs w:val="24"/>
          <w:lang w:eastAsia="en-GB"/>
        </w:rPr>
      </w:pPr>
      <w:r w:rsidRPr="00221A42">
        <w:rPr>
          <w:rFonts w:asciiTheme="minorHAnsi" w:eastAsia="Times New Roman" w:hAnsiTheme="minorHAnsi" w:cs="Times New Roman"/>
          <w:b/>
          <w:color w:val="000000"/>
          <w:sz w:val="24"/>
          <w:szCs w:val="24"/>
          <w:lang w:eastAsia="en-GB"/>
        </w:rPr>
        <w:t>For example</w:t>
      </w:r>
      <w:r w:rsidRPr="000964E8">
        <w:rPr>
          <w:rFonts w:asciiTheme="minorHAnsi" w:eastAsia="Times New Roman" w:hAnsiTheme="minorHAnsi" w:cs="Times New Roman"/>
          <w:color w:val="000000"/>
          <w:sz w:val="24"/>
          <w:szCs w:val="24"/>
          <w:lang w:eastAsia="en-GB"/>
        </w:rPr>
        <w:t>,</w:t>
      </w:r>
      <w:r w:rsidR="00574F1E">
        <w:rPr>
          <w:rFonts w:asciiTheme="minorHAnsi" w:eastAsia="Times New Roman" w:hAnsiTheme="minorHAnsi" w:cs="Times New Roman"/>
          <w:color w:val="000000"/>
          <w:sz w:val="24"/>
          <w:szCs w:val="24"/>
          <w:lang w:eastAsia="en-GB"/>
        </w:rPr>
        <w:t xml:space="preserve"> </w:t>
      </w:r>
      <w:r w:rsidRPr="000964E8">
        <w:rPr>
          <w:rFonts w:asciiTheme="minorHAnsi" w:eastAsia="Times New Roman" w:hAnsiTheme="minorHAnsi" w:cs="Times New Roman"/>
          <w:color w:val="000000"/>
          <w:sz w:val="24"/>
          <w:szCs w:val="24"/>
          <w:lang w:eastAsia="en-GB"/>
        </w:rPr>
        <w:t xml:space="preserve">to test a hypothesis that eating carrots improves vision, the experimenter would </w:t>
      </w:r>
      <w:r>
        <w:rPr>
          <w:rFonts w:asciiTheme="minorHAnsi" w:eastAsia="Times New Roman" w:hAnsiTheme="minorHAnsi" w:cs="Times New Roman"/>
          <w:color w:val="000000"/>
          <w:sz w:val="24"/>
          <w:szCs w:val="24"/>
          <w:lang w:eastAsia="en-GB"/>
        </w:rPr>
        <w:t>control</w:t>
      </w:r>
      <w:r w:rsidRPr="000964E8">
        <w:rPr>
          <w:rFonts w:asciiTheme="minorHAnsi" w:eastAsia="Times New Roman" w:hAnsiTheme="minorHAnsi" w:cs="Times New Roman"/>
          <w:color w:val="000000"/>
          <w:sz w:val="24"/>
          <w:szCs w:val="24"/>
          <w:lang w:eastAsia="en-GB"/>
        </w:rPr>
        <w:t xml:space="preserve"> whether or not </w:t>
      </w:r>
      <w:r>
        <w:rPr>
          <w:rFonts w:asciiTheme="minorHAnsi" w:eastAsia="Times New Roman" w:hAnsiTheme="minorHAnsi" w:cs="Times New Roman"/>
          <w:color w:val="000000"/>
          <w:sz w:val="24"/>
          <w:szCs w:val="24"/>
          <w:lang w:eastAsia="en-GB"/>
        </w:rPr>
        <w:t xml:space="preserve">participants eat </w:t>
      </w:r>
      <w:r w:rsidRPr="000964E8">
        <w:rPr>
          <w:rFonts w:asciiTheme="minorHAnsi" w:eastAsia="Times New Roman" w:hAnsiTheme="minorHAnsi" w:cs="Times New Roman"/>
          <w:color w:val="000000"/>
          <w:sz w:val="24"/>
          <w:szCs w:val="24"/>
          <w:lang w:eastAsia="en-GB"/>
        </w:rPr>
        <w:t xml:space="preserve">carrots.  </w:t>
      </w:r>
      <w:r w:rsidRPr="00F52358">
        <w:rPr>
          <w:rFonts w:asciiTheme="minorHAnsi" w:eastAsia="Times New Roman" w:hAnsiTheme="minorHAnsi" w:cs="Times New Roman"/>
          <w:color w:val="000000"/>
          <w:sz w:val="24"/>
          <w:szCs w:val="24"/>
          <w:lang w:eastAsia="en-GB"/>
        </w:rPr>
        <w:t xml:space="preserve">One group of participants would be assigned to </w:t>
      </w:r>
      <w:r w:rsidRPr="000964E8">
        <w:rPr>
          <w:rFonts w:asciiTheme="minorHAnsi" w:eastAsia="Times New Roman" w:hAnsiTheme="minorHAnsi" w:cs="Times New Roman"/>
          <w:color w:val="000000"/>
          <w:sz w:val="24"/>
          <w:szCs w:val="24"/>
          <w:lang w:eastAsia="en-GB"/>
        </w:rPr>
        <w:t xml:space="preserve">eat carrots </w:t>
      </w:r>
      <w:r w:rsidRPr="00F52358">
        <w:rPr>
          <w:rFonts w:asciiTheme="minorHAnsi" w:eastAsia="Times New Roman" w:hAnsiTheme="minorHAnsi" w:cs="Times New Roman"/>
          <w:color w:val="000000"/>
          <w:sz w:val="24"/>
          <w:szCs w:val="24"/>
          <w:lang w:eastAsia="en-GB"/>
        </w:rPr>
        <w:t>(</w:t>
      </w:r>
      <w:r w:rsidRPr="000964E8">
        <w:rPr>
          <w:rFonts w:asciiTheme="minorHAnsi" w:eastAsia="Times New Roman" w:hAnsiTheme="minorHAnsi" w:cs="Times New Roman"/>
          <w:color w:val="000000"/>
          <w:sz w:val="24"/>
          <w:szCs w:val="24"/>
          <w:lang w:eastAsia="en-GB"/>
        </w:rPr>
        <w:t>the experimental group</w:t>
      </w:r>
      <w:r w:rsidRPr="00F52358">
        <w:rPr>
          <w:rFonts w:asciiTheme="minorHAnsi" w:eastAsia="Times New Roman" w:hAnsiTheme="minorHAnsi" w:cs="Times New Roman"/>
          <w:color w:val="000000"/>
          <w:sz w:val="24"/>
          <w:szCs w:val="24"/>
          <w:lang w:eastAsia="en-GB"/>
        </w:rPr>
        <w:t>) and one group would not (the control group).  All participants would have their eyesight tested.</w:t>
      </w:r>
      <w:r>
        <w:rPr>
          <w:rFonts w:asciiTheme="minorHAnsi" w:eastAsia="Times New Roman" w:hAnsiTheme="minorHAnsi" w:cs="Times New Roman"/>
          <w:color w:val="000000"/>
          <w:sz w:val="24"/>
          <w:szCs w:val="24"/>
          <w:lang w:eastAsia="en-GB"/>
        </w:rPr>
        <w:t xml:space="preserve">  In this example, the IV is whether carrots are eaten or not.  The DV is eyesight (how good it is).</w:t>
      </w:r>
    </w:p>
    <w:p w:rsidR="00221A42" w:rsidRPr="00574F1E" w:rsidRDefault="00221A42" w:rsidP="00221A42">
      <w:pPr>
        <w:rPr>
          <w:rFonts w:asciiTheme="minorHAnsi" w:eastAsia="Times New Roman" w:hAnsiTheme="minorHAnsi" w:cs="Times New Roman"/>
          <w:color w:val="000000"/>
          <w:sz w:val="16"/>
          <w:szCs w:val="24"/>
          <w:lang w:eastAsia="en-GB"/>
        </w:rPr>
      </w:pPr>
    </w:p>
    <w:p w:rsidR="00221A42" w:rsidRDefault="00FA6560" w:rsidP="00221A42">
      <w:pPr>
        <w:rPr>
          <w:rFonts w:asciiTheme="minorHAnsi" w:eastAsia="Times New Roman" w:hAnsiTheme="minorHAnsi" w:cs="Times New Roman"/>
          <w:color w:val="000000"/>
          <w:sz w:val="24"/>
          <w:szCs w:val="24"/>
          <w:lang w:eastAsia="en-GB"/>
        </w:rPr>
      </w:pPr>
      <w:r>
        <w:rPr>
          <w:rFonts w:asciiTheme="minorHAnsi" w:eastAsia="Times New Roman" w:hAnsiTheme="minorHAnsi" w:cs="Times New Roman"/>
          <w:b/>
          <w:noProof/>
          <w:color w:val="000000"/>
          <w:sz w:val="24"/>
          <w:szCs w:val="24"/>
          <w:lang w:eastAsia="en-GB"/>
        </w:rPr>
        <mc:AlternateContent>
          <mc:Choice Requires="wpg">
            <w:drawing>
              <wp:anchor distT="0" distB="0" distL="114300" distR="114300" simplePos="0" relativeHeight="251671552" behindDoc="0" locked="0" layoutInCell="1" allowOverlap="1" wp14:anchorId="53881B22" wp14:editId="2785D56C">
                <wp:simplePos x="0" y="0"/>
                <wp:positionH relativeFrom="column">
                  <wp:posOffset>3553819</wp:posOffset>
                </wp:positionH>
                <wp:positionV relativeFrom="paragraph">
                  <wp:posOffset>332933</wp:posOffset>
                </wp:positionV>
                <wp:extent cx="1102360" cy="443865"/>
                <wp:effectExtent l="0" t="57150" r="21590" b="1333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2360" cy="443865"/>
                          <a:chOff x="8064" y="7960"/>
                          <a:chExt cx="1736" cy="699"/>
                        </a:xfrm>
                      </wpg:grpSpPr>
                      <wps:wsp>
                        <wps:cNvPr id="11" name="Text Box 10"/>
                        <wps:cNvSpPr txBox="1">
                          <a:spLocks noChangeArrowheads="1"/>
                        </wps:cNvSpPr>
                        <wps:spPr bwMode="auto">
                          <a:xfrm>
                            <a:off x="8064" y="8276"/>
                            <a:ext cx="1736" cy="383"/>
                          </a:xfrm>
                          <a:prstGeom prst="rect">
                            <a:avLst/>
                          </a:prstGeom>
                          <a:solidFill>
                            <a:srgbClr val="FFFFFF"/>
                          </a:solidFill>
                          <a:ln w="9525">
                            <a:solidFill>
                              <a:srgbClr val="000000"/>
                            </a:solidFill>
                            <a:miter lim="800000"/>
                            <a:headEnd/>
                            <a:tailEnd/>
                          </a:ln>
                        </wps:spPr>
                        <wps:txbx>
                          <w:txbxContent>
                            <w:p w:rsidR="00AD5587" w:rsidRPr="00AD5587" w:rsidRDefault="00AD5587" w:rsidP="00AD5587">
                              <w:pPr>
                                <w:jc w:val="center"/>
                                <w:rPr>
                                  <w:sz w:val="18"/>
                                </w:rPr>
                              </w:pPr>
                              <w:r w:rsidRPr="00AD5587">
                                <w:rPr>
                                  <w:sz w:val="18"/>
                                </w:rPr>
                                <w:t>Levels of the IV</w:t>
                              </w:r>
                            </w:p>
                          </w:txbxContent>
                        </wps:txbx>
                        <wps:bodyPr rot="0" vert="horz" wrap="square" lIns="91440" tIns="45720" rIns="91440" bIns="45720" anchor="t" anchorCtr="0" upright="1">
                          <a:noAutofit/>
                        </wps:bodyPr>
                      </wps:wsp>
                      <wps:wsp>
                        <wps:cNvPr id="12" name="AutoShape 11"/>
                        <wps:cNvSpPr>
                          <a:spLocks noChangeArrowheads="1"/>
                        </wps:cNvSpPr>
                        <wps:spPr bwMode="auto">
                          <a:xfrm>
                            <a:off x="8949" y="7960"/>
                            <a:ext cx="71" cy="330"/>
                          </a:xfrm>
                          <a:prstGeom prst="upArrow">
                            <a:avLst>
                              <a:gd name="adj1" fmla="val 50000"/>
                              <a:gd name="adj2" fmla="val 116197"/>
                            </a:avLst>
                          </a:prstGeom>
                          <a:solidFill>
                            <a:schemeClr val="tx1">
                              <a:lumMod val="100000"/>
                              <a:lumOff val="0"/>
                            </a:schemeClr>
                          </a:solidFill>
                          <a:ln w="381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79.85pt;margin-top:26.2pt;width:86.8pt;height:34.95pt;z-index:251671552" coordorigin="8064,7960" coordsize="1736,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">
                <v:shapetype id="_x0000_t202" coordsize="21600,21600" o:spt="202" path="m,l,21600r21600,l21600,xe">
                  <v:stroke joinstyle="miter"/>
                  <v:path gradientshapeok="t" o:connecttype="rect"/>
                </v:shapetype>
                <v:shape id="Text Box 10" o:spid="_x0000_s1027" type="#_x0000_t202" style="position:absolute;left:8064;top:8276;width:173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AD5587" w:rsidRPr="00AD5587" w:rsidRDefault="00AD5587" w:rsidP="00AD5587">
                        <w:pPr>
                          <w:jc w:val="center"/>
                          <w:rPr>
                            <w:sz w:val="18"/>
                          </w:rPr>
                        </w:pPr>
                        <w:r w:rsidRPr="00AD5587">
                          <w:rPr>
                            <w:sz w:val="18"/>
                          </w:rPr>
                          <w:t>Levels of the IV</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 o:spid="_x0000_s1028" type="#_x0000_t68" style="position:absolute;left:8949;top:7960;width:7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oIIcAA&#10;AADbAAAADwAAAGRycy9kb3ducmV2LnhtbERP22oCMRB9L/gPYQTfalYLtqxGUVHQN6t+wLCZvehm&#10;siapu/r1plDo2xzOdWaLztTiTs5XlhWMhgkI4szqigsF59P2/QuED8gaa8uk4EEeFvPe2wxTbVv+&#10;pvsxFCKGsE9RQRlCk0rps5IM+qFtiCOXW2cwROgKqR22MdzUcpwkE2mw4thQYkPrkrLr8ccoyHH1&#10;eTi1m/Vzm7n9Jd981ObGSg363XIKIlAX/sV/7p2O88fw+0s8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6oIIcAAAADbAAAADwAAAAAAAAAAAAAAAACYAgAAZHJzL2Rvd25y&#10;ZXYueG1sUEsFBgAAAAAEAAQA9QAAAIUDAAAAAA==&#10;" fillcolor="black [3213]" strokecolor="black [3213]" strokeweight="3pt">
                  <v:shadow color="#7f7f7f [1601]" opacity=".5" offset="1pt"/>
                  <v:textbox style="layout-flow:vertical-ideographic"/>
                </v:shape>
              </v:group>
            </w:pict>
          </mc:Fallback>
        </mc:AlternateContent>
      </w:r>
      <w:r w:rsidR="00221A42" w:rsidRPr="00221A42">
        <w:rPr>
          <w:rFonts w:asciiTheme="minorHAnsi" w:eastAsia="Times New Roman" w:hAnsiTheme="minorHAnsi" w:cs="Times New Roman"/>
          <w:b/>
          <w:color w:val="000000"/>
          <w:sz w:val="24"/>
          <w:szCs w:val="24"/>
          <w:lang w:eastAsia="en-GB"/>
        </w:rPr>
        <w:t>Another example:</w:t>
      </w:r>
      <w:r w:rsidR="00221A42">
        <w:rPr>
          <w:rFonts w:asciiTheme="minorHAnsi" w:eastAsia="Times New Roman" w:hAnsiTheme="minorHAnsi" w:cs="Times New Roman"/>
          <w:color w:val="000000"/>
          <w:sz w:val="24"/>
          <w:szCs w:val="24"/>
          <w:lang w:eastAsia="en-GB"/>
        </w:rPr>
        <w:t xml:space="preserve">  a psychologist wants to discover whether exam results are affected by the quality of teaching received.  The IV is the quality of the teacher (either good or bad) and the DV is exam results (grades).</w:t>
      </w:r>
    </w:p>
    <w:p w:rsidR="00221A42" w:rsidRDefault="00221A42" w:rsidP="00221A42">
      <w:pPr>
        <w:rPr>
          <w:rFonts w:asciiTheme="minorHAnsi" w:eastAsia="Times New Roman" w:hAnsiTheme="minorHAnsi" w:cs="Times New Roman"/>
          <w:color w:val="000000"/>
          <w:sz w:val="24"/>
          <w:szCs w:val="24"/>
          <w:lang w:eastAsia="en-GB"/>
        </w:rPr>
      </w:pPr>
    </w:p>
    <w:p w:rsidR="00AD5587" w:rsidRDefault="00AD5587" w:rsidP="00221A42">
      <w:pPr>
        <w:rPr>
          <w:rFonts w:asciiTheme="minorHAnsi" w:eastAsia="Times New Roman" w:hAnsiTheme="minorHAnsi" w:cs="Times New Roman"/>
          <w:b/>
          <w:color w:val="000000"/>
          <w:sz w:val="24"/>
          <w:szCs w:val="24"/>
          <w:lang w:eastAsia="en-GB"/>
        </w:rPr>
      </w:pPr>
    </w:p>
    <w:tbl>
      <w:tblPr>
        <w:tblStyle w:val="TableGrid"/>
        <w:tblpPr w:leftFromText="180" w:rightFromText="180" w:vertAnchor="page" w:horzAnchor="margin" w:tblpY="8407"/>
        <w:tblW w:w="11023" w:type="dxa"/>
        <w:tblLook w:val="04A0" w:firstRow="1" w:lastRow="0" w:firstColumn="1" w:lastColumn="0" w:noHBand="0" w:noVBand="1"/>
      </w:tblPr>
      <w:tblGrid>
        <w:gridCol w:w="675"/>
        <w:gridCol w:w="5812"/>
        <w:gridCol w:w="1985"/>
        <w:gridCol w:w="2551"/>
      </w:tblGrid>
      <w:tr w:rsidR="00574F1E" w:rsidRPr="00221A42" w:rsidTr="00574F1E">
        <w:tc>
          <w:tcPr>
            <w:tcW w:w="675" w:type="dxa"/>
            <w:shd w:val="clear" w:color="auto" w:fill="EEECE1" w:themeFill="background2"/>
            <w:vAlign w:val="center"/>
          </w:tcPr>
          <w:p w:rsidR="00574F1E" w:rsidRPr="00574F1E" w:rsidRDefault="00574F1E" w:rsidP="00574F1E">
            <w:pPr>
              <w:jc w:val="center"/>
              <w:rPr>
                <w:rFonts w:asciiTheme="minorHAnsi" w:eastAsia="Times New Roman" w:hAnsiTheme="minorHAnsi" w:cs="Times New Roman"/>
                <w:b/>
                <w:sz w:val="20"/>
                <w:szCs w:val="20"/>
                <w:lang w:eastAsia="en-GB"/>
              </w:rPr>
            </w:pPr>
          </w:p>
        </w:tc>
        <w:tc>
          <w:tcPr>
            <w:tcW w:w="5812" w:type="dxa"/>
            <w:shd w:val="clear" w:color="auto" w:fill="EEECE1" w:themeFill="background2"/>
            <w:vAlign w:val="center"/>
          </w:tcPr>
          <w:p w:rsidR="00574F1E" w:rsidRPr="00574F1E" w:rsidRDefault="00574F1E" w:rsidP="00574F1E">
            <w:pPr>
              <w:rPr>
                <w:rFonts w:asciiTheme="minorHAnsi" w:eastAsia="Times New Roman" w:hAnsiTheme="minorHAnsi" w:cs="Times New Roman"/>
                <w:b/>
                <w:sz w:val="20"/>
                <w:szCs w:val="20"/>
                <w:lang w:eastAsia="en-GB"/>
              </w:rPr>
            </w:pPr>
          </w:p>
        </w:tc>
        <w:tc>
          <w:tcPr>
            <w:tcW w:w="1985" w:type="dxa"/>
            <w:shd w:val="clear" w:color="auto" w:fill="EEECE1" w:themeFill="background2"/>
          </w:tcPr>
          <w:p w:rsidR="00574F1E" w:rsidRPr="00574F1E" w:rsidRDefault="00574F1E" w:rsidP="00574F1E">
            <w:pPr>
              <w:jc w:val="center"/>
              <w:rPr>
                <w:rFonts w:asciiTheme="minorHAnsi" w:eastAsia="Times New Roman" w:hAnsiTheme="minorHAnsi" w:cs="Times New Roman"/>
                <w:b/>
                <w:sz w:val="20"/>
                <w:szCs w:val="20"/>
                <w:lang w:eastAsia="en-GB"/>
              </w:rPr>
            </w:pPr>
            <w:r w:rsidRPr="00574F1E">
              <w:rPr>
                <w:rFonts w:asciiTheme="minorHAnsi" w:eastAsia="Times New Roman" w:hAnsiTheme="minorHAnsi" w:cs="Times New Roman"/>
                <w:b/>
                <w:sz w:val="20"/>
                <w:szCs w:val="20"/>
                <w:lang w:eastAsia="en-GB"/>
              </w:rPr>
              <w:t>IV</w:t>
            </w:r>
          </w:p>
        </w:tc>
        <w:tc>
          <w:tcPr>
            <w:tcW w:w="2551" w:type="dxa"/>
            <w:shd w:val="clear" w:color="auto" w:fill="EEECE1" w:themeFill="background2"/>
          </w:tcPr>
          <w:p w:rsidR="00574F1E" w:rsidRPr="00574F1E" w:rsidRDefault="00574F1E" w:rsidP="00574F1E">
            <w:pPr>
              <w:jc w:val="center"/>
              <w:rPr>
                <w:rFonts w:asciiTheme="minorHAnsi" w:eastAsia="Times New Roman" w:hAnsiTheme="minorHAnsi" w:cs="Times New Roman"/>
                <w:b/>
                <w:sz w:val="20"/>
                <w:szCs w:val="20"/>
                <w:lang w:eastAsia="en-GB"/>
              </w:rPr>
            </w:pPr>
            <w:r w:rsidRPr="00574F1E">
              <w:rPr>
                <w:rFonts w:asciiTheme="minorHAnsi" w:eastAsia="Times New Roman" w:hAnsiTheme="minorHAnsi" w:cs="Times New Roman"/>
                <w:b/>
                <w:sz w:val="20"/>
                <w:szCs w:val="20"/>
                <w:lang w:eastAsia="en-GB"/>
              </w:rPr>
              <w:t>DV</w:t>
            </w:r>
          </w:p>
        </w:tc>
      </w:tr>
      <w:tr w:rsidR="00574F1E" w:rsidRPr="007F6D27" w:rsidTr="00574F1E">
        <w:trPr>
          <w:trHeight w:val="665"/>
        </w:trPr>
        <w:tc>
          <w:tcPr>
            <w:tcW w:w="675" w:type="dxa"/>
            <w:vAlign w:val="center"/>
          </w:tcPr>
          <w:p w:rsidR="00574F1E" w:rsidRPr="00574F1E" w:rsidRDefault="00574F1E" w:rsidP="00574F1E">
            <w:pPr>
              <w:jc w:val="center"/>
              <w:rPr>
                <w:rFonts w:asciiTheme="minorHAnsi" w:hAnsiTheme="minorHAnsi" w:cs="Calibri"/>
                <w:sz w:val="20"/>
                <w:szCs w:val="20"/>
              </w:rPr>
            </w:pPr>
            <w:r w:rsidRPr="00574F1E">
              <w:rPr>
                <w:rFonts w:asciiTheme="minorHAnsi" w:hAnsiTheme="minorHAnsi" w:cs="Calibri"/>
                <w:sz w:val="20"/>
                <w:szCs w:val="20"/>
              </w:rPr>
              <w:t>1</w:t>
            </w:r>
          </w:p>
        </w:tc>
        <w:tc>
          <w:tcPr>
            <w:tcW w:w="5812" w:type="dxa"/>
            <w:shd w:val="clear" w:color="auto" w:fill="FFFFFF" w:themeFill="background1"/>
            <w:vAlign w:val="center"/>
          </w:tcPr>
          <w:p w:rsidR="00574F1E" w:rsidRPr="00574F1E" w:rsidRDefault="00574F1E" w:rsidP="00574F1E">
            <w:pPr>
              <w:rPr>
                <w:rFonts w:asciiTheme="minorHAnsi" w:eastAsia="Times New Roman" w:hAnsiTheme="minorHAnsi" w:cs="Times New Roman"/>
                <w:sz w:val="20"/>
                <w:szCs w:val="20"/>
                <w:lang w:eastAsia="en-GB"/>
              </w:rPr>
            </w:pPr>
            <w:r w:rsidRPr="00574F1E">
              <w:rPr>
                <w:rFonts w:asciiTheme="minorHAnsi" w:hAnsiTheme="minorHAnsi" w:cs="Calibri"/>
                <w:sz w:val="20"/>
                <w:szCs w:val="20"/>
              </w:rPr>
              <w:t>Taking showers daily will improve the way individuals smell.</w:t>
            </w:r>
          </w:p>
        </w:tc>
        <w:tc>
          <w:tcPr>
            <w:tcW w:w="1985" w:type="dxa"/>
          </w:tcPr>
          <w:p w:rsidR="00574F1E" w:rsidRPr="00574F1E" w:rsidRDefault="00574F1E" w:rsidP="00574F1E">
            <w:pPr>
              <w:rPr>
                <w:rFonts w:asciiTheme="minorHAnsi" w:eastAsia="Times New Roman" w:hAnsiTheme="minorHAnsi" w:cs="Times New Roman"/>
                <w:sz w:val="20"/>
                <w:szCs w:val="20"/>
                <w:lang w:eastAsia="en-GB"/>
              </w:rPr>
            </w:pPr>
          </w:p>
        </w:tc>
        <w:tc>
          <w:tcPr>
            <w:tcW w:w="2551" w:type="dxa"/>
          </w:tcPr>
          <w:p w:rsidR="00574F1E" w:rsidRPr="00574F1E" w:rsidRDefault="00574F1E" w:rsidP="00574F1E">
            <w:pPr>
              <w:rPr>
                <w:rFonts w:asciiTheme="minorHAnsi" w:eastAsia="Times New Roman" w:hAnsiTheme="minorHAnsi" w:cs="Times New Roman"/>
                <w:sz w:val="20"/>
                <w:szCs w:val="20"/>
                <w:lang w:eastAsia="en-GB"/>
              </w:rPr>
            </w:pPr>
          </w:p>
        </w:tc>
      </w:tr>
      <w:tr w:rsidR="00574F1E" w:rsidRPr="007F6D27" w:rsidTr="00574F1E">
        <w:trPr>
          <w:trHeight w:val="752"/>
        </w:trPr>
        <w:tc>
          <w:tcPr>
            <w:tcW w:w="675" w:type="dxa"/>
            <w:vAlign w:val="center"/>
          </w:tcPr>
          <w:p w:rsidR="00574F1E" w:rsidRPr="00574F1E" w:rsidRDefault="00574F1E" w:rsidP="00574F1E">
            <w:pPr>
              <w:pStyle w:val="NormalWeb"/>
              <w:shd w:val="clear" w:color="auto" w:fill="FFFFFF"/>
              <w:jc w:val="center"/>
              <w:rPr>
                <w:rFonts w:asciiTheme="minorHAnsi" w:hAnsiTheme="minorHAnsi"/>
                <w:sz w:val="20"/>
                <w:szCs w:val="20"/>
              </w:rPr>
            </w:pPr>
            <w:r w:rsidRPr="00574F1E">
              <w:rPr>
                <w:rFonts w:asciiTheme="minorHAnsi" w:hAnsiTheme="minorHAnsi"/>
                <w:sz w:val="20"/>
                <w:szCs w:val="20"/>
              </w:rPr>
              <w:t>2</w:t>
            </w:r>
          </w:p>
        </w:tc>
        <w:tc>
          <w:tcPr>
            <w:tcW w:w="5812" w:type="dxa"/>
            <w:shd w:val="clear" w:color="auto" w:fill="FFFFFF" w:themeFill="background1"/>
            <w:vAlign w:val="center"/>
          </w:tcPr>
          <w:p w:rsidR="00574F1E" w:rsidRPr="00574F1E" w:rsidRDefault="00574F1E" w:rsidP="00574F1E">
            <w:pPr>
              <w:pStyle w:val="NormalWeb"/>
              <w:shd w:val="clear" w:color="auto" w:fill="FFFFFF"/>
              <w:rPr>
                <w:rFonts w:asciiTheme="minorHAnsi" w:hAnsiTheme="minorHAnsi"/>
                <w:sz w:val="20"/>
                <w:szCs w:val="20"/>
              </w:rPr>
            </w:pPr>
            <w:r w:rsidRPr="00574F1E">
              <w:rPr>
                <w:rFonts w:asciiTheme="minorHAnsi" w:hAnsiTheme="minorHAnsi"/>
                <w:sz w:val="20"/>
                <w:szCs w:val="20"/>
              </w:rPr>
              <w:t>A study examines whether watching Dr Who increases aggression in children.</w:t>
            </w:r>
          </w:p>
        </w:tc>
        <w:tc>
          <w:tcPr>
            <w:tcW w:w="1985" w:type="dxa"/>
          </w:tcPr>
          <w:p w:rsidR="00574F1E" w:rsidRPr="00574F1E" w:rsidRDefault="00574F1E" w:rsidP="00574F1E">
            <w:pPr>
              <w:rPr>
                <w:rFonts w:asciiTheme="minorHAnsi" w:eastAsia="Times New Roman" w:hAnsiTheme="minorHAnsi" w:cs="Times New Roman"/>
                <w:sz w:val="20"/>
                <w:szCs w:val="20"/>
                <w:lang w:eastAsia="en-GB"/>
              </w:rPr>
            </w:pPr>
          </w:p>
        </w:tc>
        <w:tc>
          <w:tcPr>
            <w:tcW w:w="2551" w:type="dxa"/>
          </w:tcPr>
          <w:p w:rsidR="00574F1E" w:rsidRPr="00574F1E" w:rsidRDefault="00574F1E" w:rsidP="00574F1E">
            <w:pPr>
              <w:rPr>
                <w:rFonts w:asciiTheme="minorHAnsi" w:eastAsia="Times New Roman" w:hAnsiTheme="minorHAnsi" w:cs="Times New Roman"/>
                <w:sz w:val="20"/>
                <w:szCs w:val="20"/>
                <w:lang w:eastAsia="en-GB"/>
              </w:rPr>
            </w:pPr>
          </w:p>
        </w:tc>
      </w:tr>
      <w:tr w:rsidR="00574F1E" w:rsidRPr="007F6D27" w:rsidTr="00574F1E">
        <w:trPr>
          <w:trHeight w:val="709"/>
        </w:trPr>
        <w:tc>
          <w:tcPr>
            <w:tcW w:w="675" w:type="dxa"/>
            <w:vAlign w:val="center"/>
          </w:tcPr>
          <w:p w:rsidR="00574F1E" w:rsidRPr="00574F1E" w:rsidRDefault="00574F1E" w:rsidP="00574F1E">
            <w:pPr>
              <w:pStyle w:val="NormalWeb"/>
              <w:shd w:val="clear" w:color="auto" w:fill="FFFFFF"/>
              <w:jc w:val="center"/>
              <w:rPr>
                <w:rFonts w:asciiTheme="minorHAnsi" w:hAnsiTheme="minorHAnsi"/>
                <w:sz w:val="20"/>
                <w:szCs w:val="20"/>
              </w:rPr>
            </w:pPr>
            <w:r w:rsidRPr="00574F1E">
              <w:rPr>
                <w:rFonts w:asciiTheme="minorHAnsi" w:hAnsiTheme="minorHAnsi"/>
                <w:sz w:val="20"/>
                <w:szCs w:val="20"/>
              </w:rPr>
              <w:t>3</w:t>
            </w:r>
          </w:p>
        </w:tc>
        <w:tc>
          <w:tcPr>
            <w:tcW w:w="5812" w:type="dxa"/>
            <w:shd w:val="clear" w:color="auto" w:fill="FFFFFF" w:themeFill="background1"/>
            <w:vAlign w:val="center"/>
          </w:tcPr>
          <w:p w:rsidR="00574F1E" w:rsidRPr="00574F1E" w:rsidRDefault="00574F1E" w:rsidP="00574F1E">
            <w:pPr>
              <w:pStyle w:val="NormalWeb"/>
              <w:shd w:val="clear" w:color="auto" w:fill="FFFFFF"/>
              <w:rPr>
                <w:rFonts w:asciiTheme="minorHAnsi" w:hAnsiTheme="minorHAnsi"/>
                <w:sz w:val="20"/>
                <w:szCs w:val="20"/>
              </w:rPr>
            </w:pPr>
            <w:r w:rsidRPr="00574F1E">
              <w:rPr>
                <w:rFonts w:asciiTheme="minorHAnsi" w:hAnsiTheme="minorHAnsi"/>
                <w:sz w:val="20"/>
                <w:szCs w:val="20"/>
              </w:rPr>
              <w:t>A study that predicts that reaction time will be faster on hot days rather than cold days.</w:t>
            </w:r>
          </w:p>
        </w:tc>
        <w:tc>
          <w:tcPr>
            <w:tcW w:w="1985" w:type="dxa"/>
          </w:tcPr>
          <w:p w:rsidR="00574F1E" w:rsidRPr="00574F1E" w:rsidRDefault="00574F1E" w:rsidP="00574F1E">
            <w:pPr>
              <w:rPr>
                <w:rFonts w:asciiTheme="minorHAnsi" w:eastAsia="Times New Roman" w:hAnsiTheme="minorHAnsi" w:cs="Times New Roman"/>
                <w:sz w:val="20"/>
                <w:szCs w:val="20"/>
                <w:lang w:eastAsia="en-GB"/>
              </w:rPr>
            </w:pPr>
          </w:p>
        </w:tc>
        <w:tc>
          <w:tcPr>
            <w:tcW w:w="2551" w:type="dxa"/>
          </w:tcPr>
          <w:p w:rsidR="00574F1E" w:rsidRPr="00574F1E" w:rsidRDefault="00574F1E" w:rsidP="00574F1E">
            <w:pPr>
              <w:rPr>
                <w:rFonts w:asciiTheme="minorHAnsi" w:eastAsia="Times New Roman" w:hAnsiTheme="minorHAnsi" w:cs="Times New Roman"/>
                <w:sz w:val="20"/>
                <w:szCs w:val="20"/>
                <w:lang w:eastAsia="en-GB"/>
              </w:rPr>
            </w:pPr>
          </w:p>
        </w:tc>
      </w:tr>
      <w:tr w:rsidR="00574F1E" w:rsidRPr="007F6D27" w:rsidTr="00574F1E">
        <w:trPr>
          <w:trHeight w:val="644"/>
        </w:trPr>
        <w:tc>
          <w:tcPr>
            <w:tcW w:w="675" w:type="dxa"/>
            <w:vAlign w:val="center"/>
          </w:tcPr>
          <w:p w:rsidR="00574F1E" w:rsidRPr="00574F1E" w:rsidRDefault="00574F1E" w:rsidP="00574F1E">
            <w:pPr>
              <w:pStyle w:val="NormalWeb"/>
              <w:shd w:val="clear" w:color="auto" w:fill="FFFFFF"/>
              <w:jc w:val="center"/>
              <w:rPr>
                <w:rFonts w:asciiTheme="minorHAnsi" w:hAnsiTheme="minorHAnsi"/>
                <w:sz w:val="20"/>
                <w:szCs w:val="20"/>
              </w:rPr>
            </w:pPr>
            <w:r>
              <w:rPr>
                <w:rFonts w:asciiTheme="minorHAnsi" w:hAnsiTheme="minorHAnsi"/>
                <w:sz w:val="20"/>
                <w:szCs w:val="20"/>
              </w:rPr>
              <w:t>4</w:t>
            </w:r>
          </w:p>
        </w:tc>
        <w:tc>
          <w:tcPr>
            <w:tcW w:w="5812" w:type="dxa"/>
            <w:shd w:val="clear" w:color="auto" w:fill="FFFFFF" w:themeFill="background1"/>
            <w:vAlign w:val="center"/>
          </w:tcPr>
          <w:p w:rsidR="00574F1E" w:rsidRPr="00574F1E" w:rsidRDefault="00574F1E" w:rsidP="00574F1E">
            <w:pPr>
              <w:pStyle w:val="NormalWeb"/>
              <w:shd w:val="clear" w:color="auto" w:fill="FFFFFF"/>
              <w:rPr>
                <w:rFonts w:asciiTheme="minorHAnsi" w:hAnsiTheme="minorHAnsi"/>
                <w:sz w:val="20"/>
                <w:szCs w:val="20"/>
              </w:rPr>
            </w:pPr>
            <w:r w:rsidRPr="00574F1E">
              <w:rPr>
                <w:rFonts w:asciiTheme="minorHAnsi" w:hAnsiTheme="minorHAnsi"/>
                <w:sz w:val="20"/>
                <w:szCs w:val="20"/>
              </w:rPr>
              <w:t>Is student behaviour improved by putting up behaviour posters in some classrooms?</w:t>
            </w:r>
          </w:p>
        </w:tc>
        <w:tc>
          <w:tcPr>
            <w:tcW w:w="1985" w:type="dxa"/>
          </w:tcPr>
          <w:p w:rsidR="00574F1E" w:rsidRPr="00574F1E" w:rsidRDefault="00574F1E" w:rsidP="00574F1E">
            <w:pPr>
              <w:rPr>
                <w:rFonts w:asciiTheme="minorHAnsi" w:eastAsia="Times New Roman" w:hAnsiTheme="minorHAnsi" w:cs="Times New Roman"/>
                <w:sz w:val="20"/>
                <w:szCs w:val="20"/>
                <w:lang w:eastAsia="en-GB"/>
              </w:rPr>
            </w:pPr>
          </w:p>
        </w:tc>
        <w:tc>
          <w:tcPr>
            <w:tcW w:w="2551" w:type="dxa"/>
          </w:tcPr>
          <w:p w:rsidR="00574F1E" w:rsidRPr="00574F1E" w:rsidRDefault="00574F1E" w:rsidP="00574F1E">
            <w:pPr>
              <w:rPr>
                <w:rFonts w:asciiTheme="minorHAnsi" w:eastAsia="Times New Roman" w:hAnsiTheme="minorHAnsi" w:cs="Times New Roman"/>
                <w:sz w:val="20"/>
                <w:szCs w:val="20"/>
                <w:lang w:eastAsia="en-GB"/>
              </w:rPr>
            </w:pPr>
          </w:p>
        </w:tc>
      </w:tr>
      <w:tr w:rsidR="00574F1E" w:rsidRPr="007F6D27" w:rsidTr="00574F1E">
        <w:tc>
          <w:tcPr>
            <w:tcW w:w="675" w:type="dxa"/>
            <w:vAlign w:val="center"/>
          </w:tcPr>
          <w:p w:rsidR="00574F1E" w:rsidRPr="00574F1E" w:rsidRDefault="00574F1E" w:rsidP="00574F1E">
            <w:pPr>
              <w:jc w:val="center"/>
              <w:rPr>
                <w:rFonts w:asciiTheme="minorHAnsi" w:eastAsia="Times New Roman" w:hAnsiTheme="minorHAnsi" w:cs="Times New Roman"/>
                <w:sz w:val="20"/>
                <w:szCs w:val="20"/>
                <w:lang w:eastAsia="en-GB"/>
              </w:rPr>
            </w:pPr>
            <w:r>
              <w:rPr>
                <w:rFonts w:asciiTheme="minorHAnsi" w:eastAsia="Times New Roman" w:hAnsiTheme="minorHAnsi" w:cs="Times New Roman"/>
                <w:sz w:val="20"/>
                <w:szCs w:val="20"/>
                <w:lang w:eastAsia="en-GB"/>
              </w:rPr>
              <w:t>5</w:t>
            </w:r>
          </w:p>
        </w:tc>
        <w:tc>
          <w:tcPr>
            <w:tcW w:w="5812" w:type="dxa"/>
            <w:shd w:val="clear" w:color="auto" w:fill="FFFFFF" w:themeFill="background1"/>
            <w:vAlign w:val="center"/>
          </w:tcPr>
          <w:p w:rsidR="00574F1E" w:rsidRPr="00574F1E" w:rsidRDefault="00574F1E" w:rsidP="00574F1E">
            <w:pPr>
              <w:rPr>
                <w:rFonts w:asciiTheme="minorHAnsi" w:eastAsia="Times New Roman" w:hAnsiTheme="minorHAnsi" w:cs="Times New Roman"/>
                <w:sz w:val="20"/>
                <w:szCs w:val="20"/>
                <w:lang w:eastAsia="en-GB"/>
              </w:rPr>
            </w:pPr>
            <w:r w:rsidRPr="00574F1E">
              <w:rPr>
                <w:rFonts w:asciiTheme="minorHAnsi" w:eastAsia="Times New Roman" w:hAnsiTheme="minorHAnsi" w:cs="Times New Roman"/>
                <w:sz w:val="20"/>
                <w:szCs w:val="20"/>
                <w:lang w:eastAsia="en-GB"/>
              </w:rPr>
              <w:t>A group of college students were given a short course in maths. The instructor wanted to know whether offering money would influence their performance on the final test.  Half were offered £5.00 for obtaining at least 80% on the test, the other half were not offered any money.</w:t>
            </w:r>
          </w:p>
        </w:tc>
        <w:tc>
          <w:tcPr>
            <w:tcW w:w="1985" w:type="dxa"/>
          </w:tcPr>
          <w:p w:rsidR="00574F1E" w:rsidRPr="00574F1E" w:rsidRDefault="00574F1E" w:rsidP="00574F1E">
            <w:pPr>
              <w:rPr>
                <w:rFonts w:asciiTheme="minorHAnsi" w:eastAsia="Times New Roman" w:hAnsiTheme="minorHAnsi" w:cs="Times New Roman"/>
                <w:sz w:val="20"/>
                <w:szCs w:val="20"/>
                <w:lang w:eastAsia="en-GB"/>
              </w:rPr>
            </w:pPr>
          </w:p>
        </w:tc>
        <w:tc>
          <w:tcPr>
            <w:tcW w:w="2551" w:type="dxa"/>
          </w:tcPr>
          <w:p w:rsidR="00574F1E" w:rsidRPr="00574F1E" w:rsidRDefault="00574F1E" w:rsidP="00574F1E">
            <w:pPr>
              <w:rPr>
                <w:rFonts w:asciiTheme="minorHAnsi" w:eastAsia="Times New Roman" w:hAnsiTheme="minorHAnsi" w:cs="Times New Roman"/>
                <w:sz w:val="20"/>
                <w:szCs w:val="20"/>
                <w:lang w:eastAsia="en-GB"/>
              </w:rPr>
            </w:pPr>
          </w:p>
        </w:tc>
      </w:tr>
      <w:tr w:rsidR="00574F1E" w:rsidRPr="007F6D27" w:rsidTr="00574F1E">
        <w:trPr>
          <w:trHeight w:val="883"/>
        </w:trPr>
        <w:tc>
          <w:tcPr>
            <w:tcW w:w="675" w:type="dxa"/>
            <w:vAlign w:val="center"/>
          </w:tcPr>
          <w:p w:rsidR="00574F1E" w:rsidRPr="00574F1E" w:rsidRDefault="00574F1E" w:rsidP="00574F1E">
            <w:pPr>
              <w:jc w:val="center"/>
              <w:rPr>
                <w:rFonts w:asciiTheme="minorHAnsi" w:hAnsiTheme="minorHAnsi"/>
                <w:sz w:val="20"/>
                <w:szCs w:val="20"/>
              </w:rPr>
            </w:pPr>
            <w:r>
              <w:rPr>
                <w:rFonts w:asciiTheme="minorHAnsi" w:hAnsiTheme="minorHAnsi"/>
                <w:sz w:val="20"/>
                <w:szCs w:val="20"/>
              </w:rPr>
              <w:t>6</w:t>
            </w:r>
          </w:p>
        </w:tc>
        <w:tc>
          <w:tcPr>
            <w:tcW w:w="5812" w:type="dxa"/>
            <w:shd w:val="clear" w:color="auto" w:fill="FFFFFF" w:themeFill="background1"/>
            <w:vAlign w:val="center"/>
          </w:tcPr>
          <w:p w:rsidR="00574F1E" w:rsidRPr="00574F1E" w:rsidRDefault="00574F1E" w:rsidP="00574F1E">
            <w:pPr>
              <w:rPr>
                <w:rFonts w:asciiTheme="minorHAnsi" w:hAnsiTheme="minorHAnsi"/>
                <w:sz w:val="20"/>
                <w:szCs w:val="20"/>
              </w:rPr>
            </w:pPr>
            <w:r w:rsidRPr="00574F1E">
              <w:rPr>
                <w:rFonts w:asciiTheme="minorHAnsi" w:hAnsiTheme="minorHAnsi"/>
                <w:sz w:val="20"/>
                <w:szCs w:val="20"/>
              </w:rPr>
              <w:t>Tomato plants that have fertiliser will produce more tomatoes than those that are not fertilised.</w:t>
            </w:r>
          </w:p>
        </w:tc>
        <w:tc>
          <w:tcPr>
            <w:tcW w:w="1985" w:type="dxa"/>
          </w:tcPr>
          <w:p w:rsidR="00574F1E" w:rsidRPr="00574F1E" w:rsidRDefault="00574F1E" w:rsidP="00574F1E">
            <w:pPr>
              <w:rPr>
                <w:rFonts w:asciiTheme="minorHAnsi" w:eastAsia="Times New Roman" w:hAnsiTheme="minorHAnsi" w:cs="Times New Roman"/>
                <w:sz w:val="20"/>
                <w:szCs w:val="20"/>
                <w:lang w:eastAsia="en-GB"/>
              </w:rPr>
            </w:pPr>
          </w:p>
          <w:p w:rsidR="00574F1E" w:rsidRPr="00574F1E" w:rsidRDefault="00574F1E" w:rsidP="00574F1E">
            <w:pPr>
              <w:rPr>
                <w:rFonts w:asciiTheme="minorHAnsi" w:eastAsia="Times New Roman" w:hAnsiTheme="minorHAnsi" w:cs="Times New Roman"/>
                <w:sz w:val="20"/>
                <w:szCs w:val="20"/>
                <w:lang w:eastAsia="en-GB"/>
              </w:rPr>
            </w:pPr>
          </w:p>
          <w:p w:rsidR="00574F1E" w:rsidRPr="00574F1E" w:rsidRDefault="00574F1E" w:rsidP="00574F1E">
            <w:pPr>
              <w:rPr>
                <w:rFonts w:asciiTheme="minorHAnsi" w:eastAsia="Times New Roman" w:hAnsiTheme="minorHAnsi" w:cs="Times New Roman"/>
                <w:sz w:val="20"/>
                <w:szCs w:val="20"/>
                <w:lang w:eastAsia="en-GB"/>
              </w:rPr>
            </w:pPr>
          </w:p>
        </w:tc>
        <w:tc>
          <w:tcPr>
            <w:tcW w:w="2551" w:type="dxa"/>
          </w:tcPr>
          <w:p w:rsidR="00574F1E" w:rsidRPr="00574F1E" w:rsidRDefault="00574F1E" w:rsidP="00574F1E">
            <w:pPr>
              <w:rPr>
                <w:rFonts w:asciiTheme="minorHAnsi" w:eastAsia="Times New Roman" w:hAnsiTheme="minorHAnsi" w:cs="Times New Roman"/>
                <w:sz w:val="20"/>
                <w:szCs w:val="20"/>
                <w:lang w:eastAsia="en-GB"/>
              </w:rPr>
            </w:pPr>
          </w:p>
        </w:tc>
      </w:tr>
      <w:tr w:rsidR="00574F1E" w:rsidRPr="007F6D27" w:rsidTr="00574F1E">
        <w:trPr>
          <w:trHeight w:val="1139"/>
        </w:trPr>
        <w:tc>
          <w:tcPr>
            <w:tcW w:w="675" w:type="dxa"/>
            <w:vAlign w:val="center"/>
          </w:tcPr>
          <w:p w:rsidR="00574F1E" w:rsidRPr="00574F1E" w:rsidRDefault="00574F1E" w:rsidP="00574F1E">
            <w:pPr>
              <w:jc w:val="center"/>
              <w:rPr>
                <w:rFonts w:asciiTheme="minorHAnsi" w:hAnsiTheme="minorHAnsi"/>
                <w:sz w:val="20"/>
                <w:szCs w:val="20"/>
              </w:rPr>
            </w:pPr>
            <w:r>
              <w:rPr>
                <w:rFonts w:asciiTheme="minorHAnsi" w:hAnsiTheme="minorHAnsi"/>
                <w:sz w:val="20"/>
                <w:szCs w:val="20"/>
              </w:rPr>
              <w:t>7</w:t>
            </w:r>
          </w:p>
        </w:tc>
        <w:tc>
          <w:tcPr>
            <w:tcW w:w="5812" w:type="dxa"/>
            <w:shd w:val="clear" w:color="auto" w:fill="FFFFFF" w:themeFill="background1"/>
            <w:vAlign w:val="center"/>
          </w:tcPr>
          <w:p w:rsidR="00574F1E" w:rsidRPr="00574F1E" w:rsidRDefault="00574F1E" w:rsidP="00574F1E">
            <w:pPr>
              <w:rPr>
                <w:rFonts w:asciiTheme="minorHAnsi" w:hAnsiTheme="minorHAnsi"/>
                <w:sz w:val="20"/>
                <w:szCs w:val="20"/>
              </w:rPr>
            </w:pPr>
            <w:r w:rsidRPr="00574F1E">
              <w:rPr>
                <w:rFonts w:asciiTheme="minorHAnsi" w:hAnsiTheme="minorHAnsi"/>
                <w:sz w:val="20"/>
                <w:szCs w:val="20"/>
              </w:rPr>
              <w:t>Three groups of 5 rats were fed identical diets except for the amount of Vitamin D they received.  Each group got a different amount of Vitamin D.  After 40 weeks, he gave the rats brain scans and recorded the size of their brain ventricles.</w:t>
            </w:r>
          </w:p>
        </w:tc>
        <w:tc>
          <w:tcPr>
            <w:tcW w:w="1985" w:type="dxa"/>
          </w:tcPr>
          <w:p w:rsidR="00574F1E" w:rsidRPr="00574F1E" w:rsidRDefault="00574F1E" w:rsidP="00574F1E">
            <w:pPr>
              <w:rPr>
                <w:rFonts w:asciiTheme="minorHAnsi" w:eastAsia="Times New Roman" w:hAnsiTheme="minorHAnsi" w:cs="Times New Roman"/>
                <w:sz w:val="20"/>
                <w:szCs w:val="20"/>
                <w:lang w:eastAsia="en-GB"/>
              </w:rPr>
            </w:pPr>
          </w:p>
        </w:tc>
        <w:tc>
          <w:tcPr>
            <w:tcW w:w="2551" w:type="dxa"/>
          </w:tcPr>
          <w:p w:rsidR="00574F1E" w:rsidRPr="00574F1E" w:rsidRDefault="00574F1E" w:rsidP="00574F1E">
            <w:pPr>
              <w:rPr>
                <w:rFonts w:asciiTheme="minorHAnsi" w:eastAsia="Times New Roman" w:hAnsiTheme="minorHAnsi" w:cs="Times New Roman"/>
                <w:sz w:val="20"/>
                <w:szCs w:val="20"/>
                <w:lang w:eastAsia="en-GB"/>
              </w:rPr>
            </w:pPr>
          </w:p>
        </w:tc>
      </w:tr>
      <w:tr w:rsidR="00574F1E" w:rsidRPr="007F6D27" w:rsidTr="00574F1E">
        <w:trPr>
          <w:trHeight w:val="1139"/>
        </w:trPr>
        <w:tc>
          <w:tcPr>
            <w:tcW w:w="675" w:type="dxa"/>
            <w:vAlign w:val="center"/>
          </w:tcPr>
          <w:p w:rsidR="00574F1E" w:rsidRPr="00574F1E" w:rsidRDefault="00574F1E" w:rsidP="00574F1E">
            <w:pPr>
              <w:jc w:val="center"/>
              <w:rPr>
                <w:rFonts w:asciiTheme="minorHAnsi" w:hAnsiTheme="minorHAnsi"/>
                <w:sz w:val="20"/>
                <w:szCs w:val="20"/>
              </w:rPr>
            </w:pPr>
            <w:r>
              <w:rPr>
                <w:rFonts w:asciiTheme="minorHAnsi" w:hAnsiTheme="minorHAnsi"/>
                <w:sz w:val="20"/>
                <w:szCs w:val="20"/>
              </w:rPr>
              <w:t>8</w:t>
            </w:r>
          </w:p>
        </w:tc>
        <w:tc>
          <w:tcPr>
            <w:tcW w:w="5812" w:type="dxa"/>
            <w:shd w:val="clear" w:color="auto" w:fill="FFFFFF" w:themeFill="background1"/>
            <w:vAlign w:val="center"/>
          </w:tcPr>
          <w:p w:rsidR="00574F1E" w:rsidRPr="00574F1E" w:rsidRDefault="00574F1E" w:rsidP="00574F1E">
            <w:pPr>
              <w:rPr>
                <w:rFonts w:asciiTheme="minorHAnsi" w:hAnsiTheme="minorHAnsi"/>
                <w:sz w:val="20"/>
                <w:szCs w:val="20"/>
              </w:rPr>
            </w:pPr>
            <w:r w:rsidRPr="00574F1E">
              <w:rPr>
                <w:rFonts w:asciiTheme="minorHAnsi" w:hAnsiTheme="minorHAnsi" w:cs="Calibri"/>
                <w:sz w:val="20"/>
                <w:szCs w:val="20"/>
              </w:rPr>
              <w:t>A psychologist takes 25 participants and gives them a paragraph to read which contains lots of references to colour.  Another group read a similar length paragraph with no references to colour.  Both groups then look at a colour photo for 45 seconds and are asked write a paragraph describing the photo they have just seen.  The researcher is interested in whether colour will feature in their descriptions.</w:t>
            </w:r>
          </w:p>
        </w:tc>
        <w:tc>
          <w:tcPr>
            <w:tcW w:w="1985" w:type="dxa"/>
          </w:tcPr>
          <w:p w:rsidR="00574F1E" w:rsidRPr="00574F1E" w:rsidRDefault="00574F1E" w:rsidP="00574F1E">
            <w:pPr>
              <w:rPr>
                <w:rFonts w:asciiTheme="minorHAnsi" w:eastAsia="Times New Roman" w:hAnsiTheme="minorHAnsi" w:cs="Times New Roman"/>
                <w:sz w:val="20"/>
                <w:szCs w:val="20"/>
                <w:lang w:eastAsia="en-GB"/>
              </w:rPr>
            </w:pPr>
          </w:p>
        </w:tc>
        <w:tc>
          <w:tcPr>
            <w:tcW w:w="2551" w:type="dxa"/>
          </w:tcPr>
          <w:p w:rsidR="00574F1E" w:rsidRPr="00574F1E" w:rsidRDefault="00574F1E" w:rsidP="00574F1E">
            <w:pPr>
              <w:rPr>
                <w:rFonts w:asciiTheme="minorHAnsi" w:eastAsia="Times New Roman" w:hAnsiTheme="minorHAnsi" w:cs="Times New Roman"/>
                <w:sz w:val="20"/>
                <w:szCs w:val="20"/>
                <w:lang w:eastAsia="en-GB"/>
              </w:rPr>
            </w:pPr>
          </w:p>
        </w:tc>
      </w:tr>
    </w:tbl>
    <w:p w:rsidR="00574F1E" w:rsidRPr="00753DFB" w:rsidRDefault="00574F1E" w:rsidP="00574F1E">
      <w:pPr>
        <w:ind w:left="851" w:hanging="851"/>
        <w:rPr>
          <w:rFonts w:asciiTheme="minorHAnsi" w:eastAsia="Times New Roman" w:hAnsiTheme="minorHAnsi" w:cs="Times New Roman"/>
          <w:b/>
          <w:color w:val="000000"/>
          <w:sz w:val="24"/>
          <w:szCs w:val="24"/>
          <w:lang w:eastAsia="en-GB"/>
        </w:rPr>
      </w:pPr>
      <w:r w:rsidRPr="001055A6">
        <w:rPr>
          <w:rFonts w:ascii="Verdana" w:hAnsi="Verdana" w:cs="Arial"/>
          <w:b/>
          <w:bCs/>
          <w:color w:val="000000"/>
          <w:u w:val="single"/>
        </w:rPr>
        <w:t>Task</w:t>
      </w:r>
      <w:r w:rsidRPr="001055A6">
        <w:rPr>
          <w:rFonts w:ascii="Verdana" w:hAnsi="Verdana" w:cs="Arial"/>
          <w:color w:val="000000"/>
        </w:rPr>
        <w:t>:</w:t>
      </w:r>
      <w:r>
        <w:rPr>
          <w:rFonts w:ascii="Verdana" w:hAnsi="Verdana" w:cs="Arial"/>
          <w:color w:val="000000"/>
        </w:rPr>
        <w:tab/>
      </w:r>
      <w:r w:rsidRPr="00AF67A6">
        <w:rPr>
          <w:rFonts w:asciiTheme="minorHAnsi" w:eastAsia="Times New Roman" w:hAnsiTheme="minorHAnsi" w:cs="Times New Roman"/>
          <w:b/>
          <w:color w:val="000000"/>
          <w:sz w:val="24"/>
          <w:szCs w:val="24"/>
          <w:lang w:eastAsia="en-GB"/>
        </w:rPr>
        <w:t xml:space="preserve">Your task is to identify the IV and DV in each of the following examples (write your answers </w:t>
      </w:r>
      <w:r w:rsidRPr="00753DFB">
        <w:rPr>
          <w:rFonts w:asciiTheme="minorHAnsi" w:eastAsia="Times New Roman" w:hAnsiTheme="minorHAnsi" w:cs="Times New Roman"/>
          <w:b/>
          <w:color w:val="000000"/>
          <w:sz w:val="24"/>
          <w:szCs w:val="24"/>
          <w:lang w:eastAsia="en-GB"/>
        </w:rPr>
        <w:t>into the boxes).  You should not leave any gaps.</w:t>
      </w:r>
      <w:r>
        <w:rPr>
          <w:rFonts w:asciiTheme="minorHAnsi" w:eastAsia="Times New Roman" w:hAnsiTheme="minorHAnsi" w:cs="Times New Roman"/>
          <w:b/>
          <w:color w:val="000000"/>
          <w:sz w:val="24"/>
          <w:szCs w:val="24"/>
          <w:lang w:eastAsia="en-GB"/>
        </w:rPr>
        <w:t xml:space="preserve">  Make sure you include </w:t>
      </w:r>
      <w:r w:rsidRPr="00574F1E">
        <w:rPr>
          <w:rFonts w:asciiTheme="minorHAnsi" w:eastAsia="Times New Roman" w:hAnsiTheme="minorHAnsi" w:cs="Times New Roman"/>
          <w:b/>
          <w:color w:val="000000"/>
          <w:sz w:val="24"/>
          <w:szCs w:val="24"/>
          <w:u w:val="single"/>
          <w:lang w:eastAsia="en-GB"/>
        </w:rPr>
        <w:t>the levels of the IV</w:t>
      </w:r>
      <w:r>
        <w:rPr>
          <w:rFonts w:asciiTheme="minorHAnsi" w:eastAsia="Times New Roman" w:hAnsiTheme="minorHAnsi" w:cs="Times New Roman"/>
          <w:b/>
          <w:color w:val="000000"/>
          <w:sz w:val="24"/>
          <w:szCs w:val="24"/>
          <w:lang w:eastAsia="en-GB"/>
        </w:rPr>
        <w:t>.</w:t>
      </w:r>
    </w:p>
    <w:p w:rsidR="00BA0C2F" w:rsidRDefault="00BA0C2F"/>
    <w:p w:rsidR="00221A42" w:rsidRPr="00753DFB" w:rsidRDefault="00221A42" w:rsidP="00BA0C2F">
      <w:pPr>
        <w:rPr>
          <w:rFonts w:asciiTheme="majorHAnsi" w:hAnsiTheme="majorHAnsi"/>
        </w:rPr>
      </w:pPr>
      <w:r w:rsidRPr="00753DFB">
        <w:rPr>
          <w:rFonts w:asciiTheme="majorHAnsi" w:eastAsia="Times New Roman" w:hAnsiTheme="majorHAnsi" w:cs="Times New Roman"/>
          <w:b/>
          <w:bCs/>
          <w:color w:val="000000"/>
          <w:sz w:val="72"/>
          <w:szCs w:val="72"/>
          <w:u w:val="single"/>
          <w:lang w:eastAsia="en-GB"/>
        </w:rPr>
        <w:t>Task 3</w:t>
      </w:r>
      <w:r w:rsidRPr="00753DFB">
        <w:rPr>
          <w:rFonts w:asciiTheme="majorHAnsi" w:eastAsia="Times New Roman" w:hAnsiTheme="majorHAnsi" w:cs="Times New Roman"/>
          <w:b/>
          <w:bCs/>
          <w:color w:val="000000"/>
          <w:sz w:val="72"/>
          <w:szCs w:val="72"/>
          <w:lang w:eastAsia="en-GB"/>
        </w:rPr>
        <w:t xml:space="preserve">: </w:t>
      </w:r>
      <w:r w:rsidRPr="00753DFB">
        <w:rPr>
          <w:rFonts w:asciiTheme="majorHAnsi" w:eastAsia="Times New Roman" w:hAnsiTheme="majorHAnsi" w:cs="Times New Roman"/>
          <w:b/>
          <w:bCs/>
          <w:color w:val="000000"/>
          <w:sz w:val="72"/>
          <w:szCs w:val="72"/>
          <w:u w:val="single"/>
          <w:lang w:eastAsia="en-GB"/>
        </w:rPr>
        <w:t>Research Methods</w:t>
      </w:r>
      <w:r w:rsidRPr="00753DFB">
        <w:rPr>
          <w:rFonts w:asciiTheme="majorHAnsi" w:eastAsia="Times New Roman" w:hAnsiTheme="majorHAnsi" w:cs="Times New Roman"/>
          <w:b/>
          <w:bCs/>
          <w:color w:val="000000"/>
          <w:sz w:val="72"/>
          <w:szCs w:val="72"/>
          <w:lang w:eastAsia="en-GB"/>
        </w:rPr>
        <w:t xml:space="preserve"> </w:t>
      </w:r>
    </w:p>
    <w:p w:rsidR="00375337" w:rsidRPr="00A222AD" w:rsidRDefault="00375337" w:rsidP="00FA6560">
      <w:pPr>
        <w:widowControl w:val="0"/>
        <w:autoSpaceDE w:val="0"/>
        <w:autoSpaceDN w:val="0"/>
        <w:adjustRightInd w:val="0"/>
        <w:spacing w:before="450" w:after="45"/>
        <w:ind w:left="567" w:right="45" w:hanging="417"/>
        <w:rPr>
          <w:rFonts w:cs="Arial"/>
          <w:sz w:val="20"/>
          <w:szCs w:val="20"/>
          <w:lang w:val="en-US"/>
        </w:rPr>
      </w:pPr>
      <w:r w:rsidRPr="00A222AD">
        <w:rPr>
          <w:rFonts w:cs="Arial"/>
          <w:b/>
          <w:sz w:val="20"/>
          <w:szCs w:val="20"/>
          <w:lang w:val="en-US"/>
        </w:rPr>
        <w:t>Q1</w:t>
      </w:r>
      <w:r w:rsidRPr="00A222AD">
        <w:rPr>
          <w:rFonts w:cs="Arial"/>
          <w:sz w:val="20"/>
          <w:szCs w:val="20"/>
          <w:lang w:val="en-US"/>
        </w:rPr>
        <w:t>.</w:t>
      </w:r>
      <w:r w:rsidR="00574F1E">
        <w:rPr>
          <w:rFonts w:cs="Arial"/>
          <w:sz w:val="20"/>
          <w:szCs w:val="20"/>
          <w:lang w:val="en-US"/>
        </w:rPr>
        <w:tab/>
      </w:r>
      <w:r w:rsidRPr="00A222AD">
        <w:rPr>
          <w:rFonts w:cs="Arial"/>
          <w:sz w:val="20"/>
          <w:szCs w:val="20"/>
          <w:lang w:val="en-US"/>
        </w:rPr>
        <w:t>A psychologist wanted to see whether or not there is a difference in the expectations that men and women have of their own numeracy skills. She obtained a sample of 15 men and 15 women from a factory. She conducted her study in two parts.</w:t>
      </w:r>
    </w:p>
    <w:p w:rsidR="00375337" w:rsidRPr="00A222AD" w:rsidRDefault="00375337" w:rsidP="00375337">
      <w:pPr>
        <w:widowControl w:val="0"/>
        <w:autoSpaceDE w:val="0"/>
        <w:autoSpaceDN w:val="0"/>
        <w:adjustRightInd w:val="0"/>
        <w:spacing w:before="240"/>
        <w:ind w:left="567" w:right="567"/>
        <w:rPr>
          <w:rFonts w:cs="Arial"/>
          <w:sz w:val="20"/>
          <w:szCs w:val="20"/>
          <w:lang w:val="en-US"/>
        </w:rPr>
      </w:pPr>
      <w:r w:rsidRPr="00A222AD">
        <w:rPr>
          <w:rFonts w:cs="Arial"/>
          <w:sz w:val="20"/>
          <w:szCs w:val="20"/>
          <w:lang w:val="en-US"/>
        </w:rPr>
        <w:t xml:space="preserve">In the </w:t>
      </w:r>
      <w:r w:rsidRPr="00A222AD">
        <w:rPr>
          <w:rFonts w:cs="Arial"/>
          <w:b/>
          <w:bCs/>
          <w:sz w:val="20"/>
          <w:szCs w:val="20"/>
          <w:lang w:val="en-US"/>
        </w:rPr>
        <w:t>first part</w:t>
      </w:r>
      <w:r w:rsidRPr="00A222AD">
        <w:rPr>
          <w:rFonts w:cs="Arial"/>
          <w:sz w:val="20"/>
          <w:szCs w:val="20"/>
          <w:lang w:val="en-US"/>
        </w:rPr>
        <w:t xml:space="preserve"> of the study, the psychologist said to each participant: “I want you to estimate how many marks you think you will get on a maths test that is suitable for 14-year-old children. If the test has a maximum score of 50, what mark do you think you will get?”</w:t>
      </w:r>
    </w:p>
    <w:p w:rsidR="00375337" w:rsidRPr="00A222AD" w:rsidRDefault="00375337" w:rsidP="00375337">
      <w:pPr>
        <w:widowControl w:val="0"/>
        <w:autoSpaceDE w:val="0"/>
        <w:autoSpaceDN w:val="0"/>
        <w:adjustRightInd w:val="0"/>
        <w:spacing w:before="240"/>
        <w:ind w:left="567" w:right="567"/>
        <w:rPr>
          <w:rFonts w:cs="Arial"/>
          <w:sz w:val="20"/>
          <w:szCs w:val="20"/>
          <w:lang w:val="en-US"/>
        </w:rPr>
      </w:pPr>
      <w:r w:rsidRPr="00A222AD">
        <w:rPr>
          <w:rFonts w:cs="Arial"/>
          <w:sz w:val="20"/>
          <w:szCs w:val="20"/>
          <w:lang w:val="en-US"/>
        </w:rPr>
        <w:t>The psychologist recorded the estimate given by each participant and calculated the median estimates for the men and for the women.</w:t>
      </w:r>
    </w:p>
    <w:p w:rsidR="00375337" w:rsidRPr="00A222AD" w:rsidRDefault="00FA6560" w:rsidP="00375337">
      <w:pPr>
        <w:widowControl w:val="0"/>
        <w:autoSpaceDE w:val="0"/>
        <w:autoSpaceDN w:val="0"/>
        <w:adjustRightInd w:val="0"/>
        <w:spacing w:before="240"/>
        <w:ind w:left="567" w:right="567"/>
        <w:rPr>
          <w:rFonts w:cs="Arial"/>
          <w:sz w:val="20"/>
          <w:szCs w:val="20"/>
          <w:lang w:val="en-US"/>
        </w:rPr>
      </w:pPr>
      <w:r>
        <w:rPr>
          <w:noProof/>
          <w:lang w:eastAsia="en-GB"/>
        </w:rPr>
        <mc:AlternateContent>
          <mc:Choice Requires="wps">
            <w:drawing>
              <wp:anchor distT="0" distB="0" distL="114300" distR="114300" simplePos="0" relativeHeight="251666432" behindDoc="0" locked="0" layoutInCell="1" allowOverlap="1" wp14:anchorId="5793D45B" wp14:editId="5D469115">
                <wp:simplePos x="0" y="0"/>
                <wp:positionH relativeFrom="column">
                  <wp:posOffset>3113129</wp:posOffset>
                </wp:positionH>
                <wp:positionV relativeFrom="paragraph">
                  <wp:posOffset>201267</wp:posOffset>
                </wp:positionV>
                <wp:extent cx="2951480" cy="318135"/>
                <wp:effectExtent l="0" t="0" r="20320" b="247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318135"/>
                        </a:xfrm>
                        <a:prstGeom prst="rect">
                          <a:avLst/>
                        </a:prstGeom>
                        <a:solidFill>
                          <a:srgbClr val="FFFFFF"/>
                        </a:solidFill>
                        <a:ln w="9525">
                          <a:solidFill>
                            <a:srgbClr val="000000"/>
                          </a:solidFill>
                          <a:miter lim="800000"/>
                          <a:headEnd/>
                          <a:tailEnd/>
                        </a:ln>
                      </wps:spPr>
                      <wps:txbx>
                        <w:txbxContent>
                          <w:p w:rsidR="00375337" w:rsidRPr="00A222AD" w:rsidRDefault="00375337" w:rsidP="00375337">
                            <w:pPr>
                              <w:widowControl w:val="0"/>
                              <w:autoSpaceDE w:val="0"/>
                              <w:autoSpaceDN w:val="0"/>
                              <w:adjustRightInd w:val="0"/>
                              <w:ind w:right="567"/>
                              <w:jc w:val="center"/>
                              <w:rPr>
                                <w:rFonts w:cs="Arial"/>
                                <w:b/>
                                <w:bCs/>
                                <w:sz w:val="20"/>
                                <w:szCs w:val="20"/>
                                <w:lang w:val="en-US"/>
                              </w:rPr>
                            </w:pPr>
                            <w:r w:rsidRPr="00A222AD">
                              <w:rPr>
                                <w:rFonts w:cs="Arial"/>
                                <w:b/>
                                <w:bCs/>
                                <w:sz w:val="20"/>
                                <w:szCs w:val="20"/>
                                <w:lang w:val="en-US"/>
                              </w:rPr>
                              <w:t>Table 1: Median estimated maths test scores for men and women</w:t>
                            </w:r>
                          </w:p>
                          <w:p w:rsidR="00375337" w:rsidRDefault="00375337" w:rsidP="00375337"/>
                        </w:txbxContent>
                      </wps:txbx>
                      <wps:bodyPr rot="0" vert="horz" wrap="square" lIns="54000" tIns="10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245.15pt;margin-top:15.85pt;width:232.4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">
                <v:textbox inset="1.5mm,.3mm,1.5mm,.3mm">
                  <w:txbxContent>
                    <w:p w:rsidR="00375337" w:rsidRPr="00A222AD" w:rsidRDefault="00375337" w:rsidP="00375337">
                      <w:pPr>
                        <w:widowControl w:val="0"/>
                        <w:autoSpaceDE w:val="0"/>
                        <w:autoSpaceDN w:val="0"/>
                        <w:adjustRightInd w:val="0"/>
                        <w:ind w:right="567"/>
                        <w:jc w:val="center"/>
                        <w:rPr>
                          <w:rFonts w:cs="Arial"/>
                          <w:b/>
                          <w:bCs/>
                          <w:sz w:val="20"/>
                          <w:szCs w:val="20"/>
                          <w:lang w:val="en-US"/>
                        </w:rPr>
                      </w:pPr>
                      <w:r w:rsidRPr="00A222AD">
                        <w:rPr>
                          <w:rFonts w:cs="Arial"/>
                          <w:b/>
                          <w:bCs/>
                          <w:sz w:val="20"/>
                          <w:szCs w:val="20"/>
                          <w:lang w:val="en-US"/>
                        </w:rPr>
                        <w:t>Table 1: Median estimated maths test scores for men and women</w:t>
                      </w:r>
                    </w:p>
                    <w:p w:rsidR="00375337" w:rsidRDefault="00375337" w:rsidP="00375337"/>
                  </w:txbxContent>
                </v:textbox>
              </v:shape>
            </w:pict>
          </mc:Fallback>
        </mc:AlternateContent>
      </w:r>
      <w:r w:rsidR="00375337" w:rsidRPr="00A222AD">
        <w:rPr>
          <w:rFonts w:cs="Arial"/>
          <w:sz w:val="20"/>
          <w:szCs w:val="20"/>
          <w:lang w:val="en-US"/>
        </w:rPr>
        <w:t xml:space="preserve">The results of the study are given in </w:t>
      </w:r>
      <w:r w:rsidR="00375337" w:rsidRPr="00A222AD">
        <w:rPr>
          <w:rFonts w:cs="Arial"/>
          <w:b/>
          <w:bCs/>
          <w:sz w:val="20"/>
          <w:szCs w:val="20"/>
          <w:lang w:val="en-US"/>
        </w:rPr>
        <w:t>Table 1</w:t>
      </w:r>
      <w:r w:rsidR="00375337" w:rsidRPr="00A222AD">
        <w:rPr>
          <w:rFonts w:cs="Arial"/>
          <w:sz w:val="20"/>
          <w:szCs w:val="20"/>
          <w:lang w:val="en-US"/>
        </w:rPr>
        <w:t>.</w:t>
      </w:r>
    </w:p>
    <w:p w:rsidR="00375337" w:rsidRPr="00A222AD" w:rsidRDefault="00375337" w:rsidP="00375337">
      <w:pPr>
        <w:widowControl w:val="0"/>
        <w:autoSpaceDE w:val="0"/>
        <w:autoSpaceDN w:val="0"/>
        <w:adjustRightInd w:val="0"/>
        <w:rPr>
          <w:rFonts w:cs="Arial"/>
          <w:sz w:val="20"/>
          <w:szCs w:val="20"/>
          <w:lang w:val="en-US"/>
        </w:rPr>
      </w:pPr>
      <w:r w:rsidRPr="00A222AD">
        <w:rPr>
          <w:rFonts w:cs="Arial"/>
          <w:sz w:val="20"/>
          <w:szCs w:val="20"/>
          <w:lang w:val="en-US"/>
        </w:rPr>
        <w:t> </w:t>
      </w:r>
    </w:p>
    <w:tbl>
      <w:tblPr>
        <w:tblpPr w:leftFromText="180" w:rightFromText="180" w:vertAnchor="text" w:horzAnchor="page" w:tblpX="5732" w:tblpY="173"/>
        <w:tblW w:w="0" w:type="auto"/>
        <w:tblLayout w:type="fixed"/>
        <w:tblCellMar>
          <w:left w:w="75" w:type="dxa"/>
          <w:right w:w="75" w:type="dxa"/>
        </w:tblCellMar>
        <w:tblLook w:val="0000" w:firstRow="0" w:lastRow="0" w:firstColumn="0" w:lastColumn="0" w:noHBand="0" w:noVBand="0"/>
      </w:tblPr>
      <w:tblGrid>
        <w:gridCol w:w="1876"/>
        <w:gridCol w:w="2802"/>
      </w:tblGrid>
      <w:tr w:rsidR="00574F1E" w:rsidRPr="007252DD" w:rsidTr="00574F1E">
        <w:tc>
          <w:tcPr>
            <w:tcW w:w="187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74F1E" w:rsidRPr="007252DD" w:rsidRDefault="00574F1E" w:rsidP="00574F1E">
            <w:pPr>
              <w:widowControl w:val="0"/>
              <w:autoSpaceDE w:val="0"/>
              <w:autoSpaceDN w:val="0"/>
              <w:adjustRightInd w:val="0"/>
              <w:spacing w:before="120" w:after="120"/>
              <w:jc w:val="center"/>
              <w:rPr>
                <w:rFonts w:eastAsia="Times New Roman" w:cs="Arial"/>
                <w:sz w:val="20"/>
                <w:szCs w:val="20"/>
                <w:lang w:val="en-US"/>
              </w:rPr>
            </w:pPr>
            <w:r w:rsidRPr="007252DD">
              <w:rPr>
                <w:rFonts w:eastAsia="Times New Roman" w:cs="Arial"/>
                <w:sz w:val="20"/>
                <w:szCs w:val="20"/>
                <w:lang w:val="en-US"/>
              </w:rPr>
              <w:t> </w:t>
            </w:r>
          </w:p>
        </w:tc>
        <w:tc>
          <w:tcPr>
            <w:tcW w:w="2802"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74F1E" w:rsidRPr="007252DD" w:rsidRDefault="00574F1E" w:rsidP="00574F1E">
            <w:pPr>
              <w:widowControl w:val="0"/>
              <w:autoSpaceDE w:val="0"/>
              <w:autoSpaceDN w:val="0"/>
              <w:adjustRightInd w:val="0"/>
              <w:spacing w:before="120" w:after="120"/>
              <w:jc w:val="center"/>
              <w:rPr>
                <w:rFonts w:eastAsia="Times New Roman" w:cs="Arial"/>
                <w:b/>
                <w:bCs/>
                <w:sz w:val="20"/>
                <w:szCs w:val="20"/>
                <w:lang w:val="en-US"/>
              </w:rPr>
            </w:pPr>
            <w:r w:rsidRPr="007252DD">
              <w:rPr>
                <w:rFonts w:eastAsia="Times New Roman" w:cs="Arial"/>
                <w:b/>
                <w:bCs/>
                <w:sz w:val="20"/>
                <w:szCs w:val="20"/>
                <w:lang w:val="en-US"/>
              </w:rPr>
              <w:t>Median estimated maths test score</w:t>
            </w:r>
          </w:p>
        </w:tc>
      </w:tr>
      <w:tr w:rsidR="00574F1E" w:rsidRPr="007252DD" w:rsidTr="00574F1E">
        <w:tc>
          <w:tcPr>
            <w:tcW w:w="187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74F1E" w:rsidRPr="007252DD" w:rsidRDefault="00574F1E" w:rsidP="00574F1E">
            <w:pPr>
              <w:widowControl w:val="0"/>
              <w:autoSpaceDE w:val="0"/>
              <w:autoSpaceDN w:val="0"/>
              <w:adjustRightInd w:val="0"/>
              <w:spacing w:before="120" w:after="120"/>
              <w:jc w:val="center"/>
              <w:rPr>
                <w:rFonts w:eastAsia="Times New Roman" w:cs="Arial"/>
                <w:b/>
                <w:bCs/>
                <w:sz w:val="20"/>
                <w:szCs w:val="20"/>
                <w:lang w:val="en-US"/>
              </w:rPr>
            </w:pPr>
            <w:r w:rsidRPr="007252DD">
              <w:rPr>
                <w:rFonts w:eastAsia="Times New Roman" w:cs="Arial"/>
                <w:b/>
                <w:bCs/>
                <w:sz w:val="20"/>
                <w:szCs w:val="20"/>
                <w:lang w:val="en-US"/>
              </w:rPr>
              <w:t>Men</w:t>
            </w:r>
          </w:p>
        </w:tc>
        <w:tc>
          <w:tcPr>
            <w:tcW w:w="2802"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74F1E" w:rsidRPr="007252DD" w:rsidRDefault="00574F1E" w:rsidP="00574F1E">
            <w:pPr>
              <w:widowControl w:val="0"/>
              <w:autoSpaceDE w:val="0"/>
              <w:autoSpaceDN w:val="0"/>
              <w:adjustRightInd w:val="0"/>
              <w:spacing w:before="120" w:after="120"/>
              <w:jc w:val="center"/>
              <w:rPr>
                <w:rFonts w:eastAsia="Times New Roman" w:cs="Arial"/>
                <w:sz w:val="20"/>
                <w:szCs w:val="20"/>
                <w:lang w:val="en-US"/>
              </w:rPr>
            </w:pPr>
            <w:r w:rsidRPr="007252DD">
              <w:rPr>
                <w:rFonts w:eastAsia="Times New Roman" w:cs="Arial"/>
                <w:sz w:val="20"/>
                <w:szCs w:val="20"/>
                <w:lang w:val="en-US"/>
              </w:rPr>
              <w:t>31</w:t>
            </w:r>
          </w:p>
        </w:tc>
      </w:tr>
      <w:tr w:rsidR="00574F1E" w:rsidRPr="007252DD" w:rsidTr="00574F1E">
        <w:tc>
          <w:tcPr>
            <w:tcW w:w="187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74F1E" w:rsidRPr="007252DD" w:rsidRDefault="00574F1E" w:rsidP="00574F1E">
            <w:pPr>
              <w:widowControl w:val="0"/>
              <w:autoSpaceDE w:val="0"/>
              <w:autoSpaceDN w:val="0"/>
              <w:adjustRightInd w:val="0"/>
              <w:spacing w:before="120" w:after="120"/>
              <w:jc w:val="center"/>
              <w:rPr>
                <w:rFonts w:eastAsia="Times New Roman" w:cs="Arial"/>
                <w:b/>
                <w:bCs/>
                <w:sz w:val="20"/>
                <w:szCs w:val="20"/>
                <w:lang w:val="en-US"/>
              </w:rPr>
            </w:pPr>
            <w:r w:rsidRPr="007252DD">
              <w:rPr>
                <w:rFonts w:eastAsia="Times New Roman" w:cs="Arial"/>
                <w:b/>
                <w:bCs/>
                <w:sz w:val="20"/>
                <w:szCs w:val="20"/>
                <w:lang w:val="en-US"/>
              </w:rPr>
              <w:t>Women</w:t>
            </w:r>
          </w:p>
        </w:tc>
        <w:tc>
          <w:tcPr>
            <w:tcW w:w="2802"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574F1E" w:rsidRPr="007252DD" w:rsidRDefault="00574F1E" w:rsidP="00574F1E">
            <w:pPr>
              <w:widowControl w:val="0"/>
              <w:autoSpaceDE w:val="0"/>
              <w:autoSpaceDN w:val="0"/>
              <w:adjustRightInd w:val="0"/>
              <w:spacing w:before="120" w:after="120"/>
              <w:jc w:val="center"/>
              <w:rPr>
                <w:rFonts w:eastAsia="Times New Roman" w:cs="Arial"/>
                <w:sz w:val="20"/>
                <w:szCs w:val="20"/>
                <w:lang w:val="en-US"/>
              </w:rPr>
            </w:pPr>
            <w:r w:rsidRPr="007252DD">
              <w:rPr>
                <w:rFonts w:eastAsia="Times New Roman" w:cs="Arial"/>
                <w:sz w:val="20"/>
                <w:szCs w:val="20"/>
                <w:lang w:val="en-US"/>
              </w:rPr>
              <w:t>19</w:t>
            </w:r>
          </w:p>
        </w:tc>
      </w:tr>
    </w:tbl>
    <w:p w:rsidR="00375337" w:rsidRDefault="00375337" w:rsidP="00375337">
      <w:pPr>
        <w:widowControl w:val="0"/>
        <w:autoSpaceDE w:val="0"/>
        <w:autoSpaceDN w:val="0"/>
        <w:adjustRightInd w:val="0"/>
        <w:spacing w:before="240"/>
        <w:ind w:left="1134" w:right="567" w:hanging="567"/>
        <w:rPr>
          <w:rFonts w:cs="Arial"/>
          <w:sz w:val="20"/>
          <w:szCs w:val="20"/>
          <w:lang w:val="en-US"/>
        </w:rPr>
      </w:pPr>
    </w:p>
    <w:p w:rsidR="00375337" w:rsidRDefault="00375337" w:rsidP="00375337">
      <w:pPr>
        <w:widowControl w:val="0"/>
        <w:autoSpaceDE w:val="0"/>
        <w:autoSpaceDN w:val="0"/>
        <w:adjustRightInd w:val="0"/>
        <w:spacing w:before="240"/>
        <w:ind w:left="1134" w:right="567" w:hanging="567"/>
        <w:rPr>
          <w:rFonts w:cs="Arial"/>
          <w:sz w:val="20"/>
          <w:szCs w:val="20"/>
          <w:lang w:val="en-US"/>
        </w:rPr>
      </w:pPr>
    </w:p>
    <w:p w:rsidR="00375337" w:rsidRDefault="00375337" w:rsidP="00375337">
      <w:pPr>
        <w:widowControl w:val="0"/>
        <w:autoSpaceDE w:val="0"/>
        <w:autoSpaceDN w:val="0"/>
        <w:adjustRightInd w:val="0"/>
        <w:spacing w:before="240"/>
        <w:ind w:left="1134" w:right="567" w:hanging="567"/>
        <w:rPr>
          <w:rFonts w:cs="Arial"/>
          <w:sz w:val="20"/>
          <w:szCs w:val="20"/>
          <w:lang w:val="en-US"/>
        </w:rPr>
      </w:pPr>
    </w:p>
    <w:p w:rsidR="00375337" w:rsidRDefault="00375337" w:rsidP="00375337">
      <w:pPr>
        <w:widowControl w:val="0"/>
        <w:autoSpaceDE w:val="0"/>
        <w:autoSpaceDN w:val="0"/>
        <w:adjustRightInd w:val="0"/>
        <w:spacing w:before="240"/>
        <w:ind w:left="1134" w:right="567" w:hanging="567"/>
        <w:rPr>
          <w:rFonts w:cs="Arial"/>
          <w:sz w:val="20"/>
          <w:szCs w:val="20"/>
          <w:lang w:val="en-US"/>
        </w:rPr>
      </w:pPr>
    </w:p>
    <w:p w:rsidR="00574F1E" w:rsidRPr="00574F1E" w:rsidRDefault="00574F1E" w:rsidP="00375337">
      <w:pPr>
        <w:widowControl w:val="0"/>
        <w:autoSpaceDE w:val="0"/>
        <w:autoSpaceDN w:val="0"/>
        <w:adjustRightInd w:val="0"/>
        <w:spacing w:before="240"/>
        <w:ind w:left="1134" w:right="567" w:hanging="567"/>
        <w:rPr>
          <w:rFonts w:cs="Arial"/>
          <w:sz w:val="2"/>
          <w:szCs w:val="20"/>
          <w:lang w:val="en-US"/>
        </w:rPr>
      </w:pPr>
    </w:p>
    <w:p w:rsidR="00375337" w:rsidRPr="00A222AD" w:rsidRDefault="00375337" w:rsidP="00375337">
      <w:pPr>
        <w:widowControl w:val="0"/>
        <w:autoSpaceDE w:val="0"/>
        <w:autoSpaceDN w:val="0"/>
        <w:adjustRightInd w:val="0"/>
        <w:spacing w:before="240"/>
        <w:ind w:left="1134" w:right="567" w:hanging="567"/>
        <w:rPr>
          <w:rFonts w:cs="Arial"/>
          <w:sz w:val="20"/>
          <w:szCs w:val="20"/>
          <w:lang w:val="en-US"/>
        </w:rPr>
      </w:pPr>
      <w:r w:rsidRPr="00A222AD">
        <w:rPr>
          <w:rFonts w:cs="Arial"/>
          <w:sz w:val="20"/>
          <w:szCs w:val="20"/>
          <w:lang w:val="en-US"/>
        </w:rPr>
        <w:t xml:space="preserve">(a)     Explain how </w:t>
      </w:r>
      <w:r>
        <w:rPr>
          <w:rFonts w:cs="Arial"/>
          <w:sz w:val="20"/>
          <w:szCs w:val="20"/>
          <w:lang w:val="en-US"/>
        </w:rPr>
        <w:t>the researcher would have taken a random sample of 15 men and 15 women from the factory. (4 marks)</w:t>
      </w:r>
    </w:p>
    <w:p w:rsidR="00375337" w:rsidRPr="00A222AD" w:rsidRDefault="00375337" w:rsidP="00375337">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375337" w:rsidRPr="00A222AD" w:rsidRDefault="00375337" w:rsidP="00375337">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375337" w:rsidRPr="00A222AD" w:rsidRDefault="00375337" w:rsidP="00375337">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375337" w:rsidRPr="00A222AD" w:rsidRDefault="00375337" w:rsidP="00375337">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574F1E" w:rsidRPr="00A222AD" w:rsidRDefault="00574F1E" w:rsidP="00574F1E">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574F1E" w:rsidRPr="00A222AD" w:rsidRDefault="00574F1E" w:rsidP="00574F1E">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375337" w:rsidRPr="00A222AD" w:rsidRDefault="00375337" w:rsidP="00375337">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375337" w:rsidRPr="00A222AD" w:rsidRDefault="00375337" w:rsidP="00375337">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375337" w:rsidRPr="00A222AD" w:rsidRDefault="00375337" w:rsidP="00375337">
      <w:pPr>
        <w:widowControl w:val="0"/>
        <w:autoSpaceDE w:val="0"/>
        <w:autoSpaceDN w:val="0"/>
        <w:adjustRightInd w:val="0"/>
        <w:spacing w:before="60"/>
        <w:jc w:val="right"/>
        <w:rPr>
          <w:rFonts w:cs="Arial"/>
          <w:b/>
          <w:bCs/>
          <w:sz w:val="20"/>
          <w:szCs w:val="20"/>
          <w:lang w:val="en-US"/>
        </w:rPr>
      </w:pPr>
      <w:r w:rsidRPr="00A222AD">
        <w:rPr>
          <w:rFonts w:cs="Arial"/>
          <w:b/>
          <w:bCs/>
          <w:sz w:val="20"/>
          <w:szCs w:val="20"/>
          <w:lang w:val="en-US"/>
        </w:rPr>
        <w:t xml:space="preserve"> </w:t>
      </w:r>
    </w:p>
    <w:p w:rsidR="00375337" w:rsidRPr="00A222AD" w:rsidRDefault="00375337" w:rsidP="00375337">
      <w:pPr>
        <w:widowControl w:val="0"/>
        <w:autoSpaceDE w:val="0"/>
        <w:autoSpaceDN w:val="0"/>
        <w:adjustRightInd w:val="0"/>
        <w:spacing w:before="240"/>
        <w:ind w:left="1134" w:right="567" w:hanging="567"/>
        <w:rPr>
          <w:rFonts w:cs="Arial"/>
          <w:sz w:val="20"/>
          <w:szCs w:val="20"/>
          <w:lang w:val="en-US"/>
        </w:rPr>
      </w:pPr>
      <w:r>
        <w:rPr>
          <w:rFonts w:cs="Arial"/>
          <w:sz w:val="20"/>
          <w:szCs w:val="20"/>
          <w:lang w:val="en-US"/>
        </w:rPr>
        <w:t>(b)</w:t>
      </w:r>
      <w:r w:rsidRPr="00A222AD">
        <w:rPr>
          <w:rFonts w:cs="Arial"/>
          <w:sz w:val="20"/>
          <w:szCs w:val="20"/>
          <w:lang w:val="en-US"/>
        </w:rPr>
        <w:t xml:space="preserve">     What conclusion could the psychologist draw from the median estimated scores in </w:t>
      </w:r>
      <w:r w:rsidRPr="00A222AD">
        <w:rPr>
          <w:rFonts w:cs="Arial"/>
          <w:b/>
          <w:bCs/>
          <w:sz w:val="20"/>
          <w:szCs w:val="20"/>
          <w:lang w:val="en-US"/>
        </w:rPr>
        <w:t>Table 1</w:t>
      </w:r>
      <w:r w:rsidRPr="00A222AD">
        <w:rPr>
          <w:rFonts w:cs="Arial"/>
          <w:sz w:val="20"/>
          <w:szCs w:val="20"/>
          <w:lang w:val="en-US"/>
        </w:rPr>
        <w:t>? Justify your answer.</w:t>
      </w:r>
      <w:r>
        <w:rPr>
          <w:rFonts w:cs="Arial"/>
          <w:sz w:val="20"/>
          <w:szCs w:val="20"/>
          <w:lang w:val="en-US"/>
        </w:rPr>
        <w:t xml:space="preserve"> (2 marks)</w:t>
      </w:r>
    </w:p>
    <w:p w:rsidR="00375337" w:rsidRPr="00A222AD" w:rsidRDefault="00375337" w:rsidP="00375337">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375337" w:rsidRPr="00A222AD" w:rsidRDefault="00375337" w:rsidP="00375337">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574F1E" w:rsidRPr="00A222AD" w:rsidRDefault="00574F1E" w:rsidP="00574F1E">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574F1E" w:rsidRPr="00A222AD" w:rsidRDefault="00574F1E" w:rsidP="00574F1E">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FA6560" w:rsidRDefault="00375337" w:rsidP="00375337">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FA6560" w:rsidRDefault="00FA6560">
      <w:pPr>
        <w:rPr>
          <w:rFonts w:cs="Arial"/>
          <w:sz w:val="20"/>
          <w:szCs w:val="20"/>
          <w:lang w:val="en-US"/>
        </w:rPr>
      </w:pPr>
      <w:r>
        <w:rPr>
          <w:rFonts w:cs="Arial"/>
          <w:sz w:val="20"/>
          <w:szCs w:val="20"/>
          <w:lang w:val="en-US"/>
        </w:rPr>
        <w:br w:type="page"/>
      </w:r>
    </w:p>
    <w:p w:rsidR="00375337" w:rsidRPr="00A222AD" w:rsidRDefault="00375337" w:rsidP="00375337">
      <w:pPr>
        <w:widowControl w:val="0"/>
        <w:autoSpaceDE w:val="0"/>
        <w:autoSpaceDN w:val="0"/>
        <w:adjustRightInd w:val="0"/>
        <w:spacing w:before="240"/>
        <w:ind w:right="567"/>
        <w:rPr>
          <w:rFonts w:cs="Arial"/>
          <w:sz w:val="20"/>
          <w:szCs w:val="20"/>
          <w:lang w:val="en-US"/>
        </w:rPr>
      </w:pPr>
      <w:r w:rsidRPr="00A222AD">
        <w:rPr>
          <w:rFonts w:cs="Arial"/>
          <w:sz w:val="20"/>
          <w:szCs w:val="20"/>
          <w:lang w:val="en-US"/>
        </w:rPr>
        <w:lastRenderedPageBreak/>
        <w:t xml:space="preserve">In the </w:t>
      </w:r>
      <w:r w:rsidRPr="00A222AD">
        <w:rPr>
          <w:rFonts w:cs="Arial"/>
          <w:b/>
          <w:bCs/>
          <w:sz w:val="20"/>
          <w:szCs w:val="20"/>
          <w:lang w:val="en-US"/>
        </w:rPr>
        <w:t>second part</w:t>
      </w:r>
      <w:r w:rsidRPr="00A222AD">
        <w:rPr>
          <w:rFonts w:cs="Arial"/>
          <w:sz w:val="20"/>
          <w:szCs w:val="20"/>
          <w:lang w:val="en-US"/>
        </w:rPr>
        <w:t xml:space="preserve"> of the study, each participant took a 30-minute maths test suitable for 14-year-old children. The test took place under examination conditions. The psychologist marked the test. The maximum mark was 50.</w:t>
      </w:r>
      <w:r>
        <w:rPr>
          <w:rFonts w:cs="Arial"/>
          <w:sz w:val="20"/>
          <w:szCs w:val="20"/>
          <w:lang w:val="en-US"/>
        </w:rPr>
        <w:t xml:space="preserve">  </w:t>
      </w:r>
      <w:r w:rsidRPr="00A222AD">
        <w:rPr>
          <w:rFonts w:cs="Arial"/>
          <w:sz w:val="20"/>
          <w:szCs w:val="20"/>
          <w:lang w:val="en-US"/>
        </w:rPr>
        <w:t xml:space="preserve">The results of the maths test are given in </w:t>
      </w:r>
      <w:r w:rsidRPr="00A222AD">
        <w:rPr>
          <w:rFonts w:cs="Arial"/>
          <w:b/>
          <w:bCs/>
          <w:sz w:val="20"/>
          <w:szCs w:val="20"/>
          <w:lang w:val="en-US"/>
        </w:rPr>
        <w:t>Table 2</w:t>
      </w:r>
      <w:r w:rsidRPr="00A222AD">
        <w:rPr>
          <w:rFonts w:cs="Arial"/>
          <w:sz w:val="20"/>
          <w:szCs w:val="20"/>
          <w:lang w:val="en-US"/>
        </w:rPr>
        <w:t>.</w:t>
      </w:r>
    </w:p>
    <w:p w:rsidR="00375337" w:rsidRDefault="00375337" w:rsidP="00375337">
      <w:pPr>
        <w:widowControl w:val="0"/>
        <w:autoSpaceDE w:val="0"/>
        <w:autoSpaceDN w:val="0"/>
        <w:adjustRightInd w:val="0"/>
        <w:rPr>
          <w:rFonts w:cs="Arial"/>
          <w:sz w:val="20"/>
          <w:szCs w:val="20"/>
          <w:lang w:val="en-US"/>
        </w:rPr>
      </w:pPr>
    </w:p>
    <w:p w:rsidR="00375337" w:rsidRDefault="00FA6560" w:rsidP="00375337">
      <w:pPr>
        <w:widowControl w:val="0"/>
        <w:autoSpaceDE w:val="0"/>
        <w:autoSpaceDN w:val="0"/>
        <w:adjustRightInd w:val="0"/>
        <w:rPr>
          <w:rFonts w:cs="Arial"/>
          <w:sz w:val="20"/>
          <w:szCs w:val="20"/>
          <w:lang w:val="en-US"/>
        </w:rPr>
      </w:pPr>
      <w:r>
        <w:rPr>
          <w:rFonts w:cs="Arial"/>
          <w:noProof/>
          <w:sz w:val="20"/>
          <w:szCs w:val="20"/>
          <w:lang w:eastAsia="en-GB"/>
        </w:rPr>
        <mc:AlternateContent>
          <mc:Choice Requires="wps">
            <w:drawing>
              <wp:anchor distT="0" distB="0" distL="114300" distR="114300" simplePos="0" relativeHeight="251665408" behindDoc="1" locked="0" layoutInCell="1" allowOverlap="1">
                <wp:simplePos x="0" y="0"/>
                <wp:positionH relativeFrom="column">
                  <wp:posOffset>1905000</wp:posOffset>
                </wp:positionH>
                <wp:positionV relativeFrom="paragraph">
                  <wp:posOffset>9525</wp:posOffset>
                </wp:positionV>
                <wp:extent cx="2951480" cy="342900"/>
                <wp:effectExtent l="0" t="0" r="20320" b="19050"/>
                <wp:wrapTight wrapText="bothSides">
                  <wp:wrapPolygon edited="0">
                    <wp:start x="0" y="0"/>
                    <wp:lineTo x="0" y="21600"/>
                    <wp:lineTo x="21609" y="21600"/>
                    <wp:lineTo x="21609"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342900"/>
                        </a:xfrm>
                        <a:prstGeom prst="rect">
                          <a:avLst/>
                        </a:prstGeom>
                        <a:solidFill>
                          <a:srgbClr val="FFFFFF"/>
                        </a:solidFill>
                        <a:ln w="9525">
                          <a:solidFill>
                            <a:srgbClr val="000000"/>
                          </a:solidFill>
                          <a:miter lim="800000"/>
                          <a:headEnd/>
                          <a:tailEnd/>
                        </a:ln>
                      </wps:spPr>
                      <wps:txbx>
                        <w:txbxContent>
                          <w:p w:rsidR="00375337" w:rsidRPr="00A222AD" w:rsidRDefault="00375337" w:rsidP="00574F1E">
                            <w:pPr>
                              <w:widowControl w:val="0"/>
                              <w:autoSpaceDE w:val="0"/>
                              <w:autoSpaceDN w:val="0"/>
                              <w:adjustRightInd w:val="0"/>
                              <w:ind w:right="567"/>
                              <w:rPr>
                                <w:rFonts w:cs="Arial"/>
                                <w:b/>
                                <w:bCs/>
                                <w:sz w:val="20"/>
                                <w:szCs w:val="20"/>
                                <w:lang w:val="en-US"/>
                              </w:rPr>
                            </w:pPr>
                            <w:r w:rsidRPr="00A222AD">
                              <w:rPr>
                                <w:rFonts w:cs="Arial"/>
                                <w:b/>
                                <w:bCs/>
                                <w:sz w:val="20"/>
                                <w:szCs w:val="20"/>
                                <w:lang w:val="en-US"/>
                              </w:rPr>
                              <w:t xml:space="preserve">Table </w:t>
                            </w:r>
                            <w:r>
                              <w:rPr>
                                <w:rFonts w:cs="Arial"/>
                                <w:b/>
                                <w:bCs/>
                                <w:sz w:val="20"/>
                                <w:szCs w:val="20"/>
                                <w:lang w:val="en-US"/>
                              </w:rPr>
                              <w:t>2</w:t>
                            </w:r>
                            <w:r w:rsidRPr="00A222AD">
                              <w:rPr>
                                <w:rFonts w:cs="Arial"/>
                                <w:b/>
                                <w:bCs/>
                                <w:sz w:val="20"/>
                                <w:szCs w:val="20"/>
                                <w:lang w:val="en-US"/>
                              </w:rPr>
                              <w:t xml:space="preserve">: Median </w:t>
                            </w:r>
                            <w:proofErr w:type="spellStart"/>
                            <w:r w:rsidRPr="00A222AD">
                              <w:rPr>
                                <w:rFonts w:cs="Arial"/>
                                <w:b/>
                                <w:bCs/>
                                <w:sz w:val="20"/>
                                <w:szCs w:val="20"/>
                                <w:lang w:val="en-US"/>
                              </w:rPr>
                              <w:t>maths</w:t>
                            </w:r>
                            <w:proofErr w:type="spellEnd"/>
                            <w:r w:rsidRPr="00A222AD">
                              <w:rPr>
                                <w:rFonts w:cs="Arial"/>
                                <w:b/>
                                <w:bCs/>
                                <w:sz w:val="20"/>
                                <w:szCs w:val="20"/>
                                <w:lang w:val="en-US"/>
                              </w:rPr>
                              <w:t xml:space="preserve"> test scores for men and women</w:t>
                            </w:r>
                          </w:p>
                          <w:p w:rsidR="00375337" w:rsidRDefault="00375337" w:rsidP="00574F1E"/>
                        </w:txbxContent>
                      </wps:txbx>
                      <wps:bodyPr rot="0" vert="horz" wrap="square" lIns="54000" tIns="10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50pt;margin-top:.75pt;width:232.4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">
                <v:textbox inset="1.5mm,.3mm,1.5mm,.3mm">
                  <w:txbxContent>
                    <w:p w:rsidR="00375337" w:rsidRPr="00A222AD" w:rsidRDefault="00375337" w:rsidP="00574F1E">
                      <w:pPr>
                        <w:widowControl w:val="0"/>
                        <w:autoSpaceDE w:val="0"/>
                        <w:autoSpaceDN w:val="0"/>
                        <w:adjustRightInd w:val="0"/>
                        <w:ind w:right="567"/>
                        <w:rPr>
                          <w:rFonts w:cs="Arial"/>
                          <w:b/>
                          <w:bCs/>
                          <w:sz w:val="20"/>
                          <w:szCs w:val="20"/>
                          <w:lang w:val="en-US"/>
                        </w:rPr>
                      </w:pPr>
                      <w:r w:rsidRPr="00A222AD">
                        <w:rPr>
                          <w:rFonts w:cs="Arial"/>
                          <w:b/>
                          <w:bCs/>
                          <w:sz w:val="20"/>
                          <w:szCs w:val="20"/>
                          <w:lang w:val="en-US"/>
                        </w:rPr>
                        <w:t xml:space="preserve">Table </w:t>
                      </w:r>
                      <w:r>
                        <w:rPr>
                          <w:rFonts w:cs="Arial"/>
                          <w:b/>
                          <w:bCs/>
                          <w:sz w:val="20"/>
                          <w:szCs w:val="20"/>
                          <w:lang w:val="en-US"/>
                        </w:rPr>
                        <w:t>2</w:t>
                      </w:r>
                      <w:r w:rsidRPr="00A222AD">
                        <w:rPr>
                          <w:rFonts w:cs="Arial"/>
                          <w:b/>
                          <w:bCs/>
                          <w:sz w:val="20"/>
                          <w:szCs w:val="20"/>
                          <w:lang w:val="en-US"/>
                        </w:rPr>
                        <w:t xml:space="preserve">: Median </w:t>
                      </w:r>
                      <w:proofErr w:type="spellStart"/>
                      <w:r w:rsidRPr="00A222AD">
                        <w:rPr>
                          <w:rFonts w:cs="Arial"/>
                          <w:b/>
                          <w:bCs/>
                          <w:sz w:val="20"/>
                          <w:szCs w:val="20"/>
                          <w:lang w:val="en-US"/>
                        </w:rPr>
                        <w:t>maths</w:t>
                      </w:r>
                      <w:proofErr w:type="spellEnd"/>
                      <w:r w:rsidRPr="00A222AD">
                        <w:rPr>
                          <w:rFonts w:cs="Arial"/>
                          <w:b/>
                          <w:bCs/>
                          <w:sz w:val="20"/>
                          <w:szCs w:val="20"/>
                          <w:lang w:val="en-US"/>
                        </w:rPr>
                        <w:t xml:space="preserve"> test scores for men and women</w:t>
                      </w:r>
                    </w:p>
                    <w:p w:rsidR="00375337" w:rsidRDefault="00375337" w:rsidP="00574F1E"/>
                  </w:txbxContent>
                </v:textbox>
                <w10:wrap type="tight"/>
              </v:shape>
            </w:pict>
          </mc:Fallback>
        </mc:AlternateContent>
      </w:r>
    </w:p>
    <w:p w:rsidR="00375337" w:rsidRPr="00A222AD" w:rsidRDefault="00375337" w:rsidP="00375337">
      <w:pPr>
        <w:widowControl w:val="0"/>
        <w:autoSpaceDE w:val="0"/>
        <w:autoSpaceDN w:val="0"/>
        <w:adjustRightInd w:val="0"/>
        <w:rPr>
          <w:rFonts w:cs="Arial"/>
          <w:sz w:val="20"/>
          <w:szCs w:val="20"/>
          <w:lang w:val="en-US"/>
        </w:rPr>
      </w:pPr>
      <w:r w:rsidRPr="00A222AD">
        <w:rPr>
          <w:rFonts w:cs="Arial"/>
          <w:sz w:val="20"/>
          <w:szCs w:val="20"/>
          <w:lang w:val="en-US"/>
        </w:rPr>
        <w:t> </w:t>
      </w:r>
    </w:p>
    <w:tbl>
      <w:tblPr>
        <w:tblpPr w:leftFromText="180" w:rightFromText="180" w:vertAnchor="text" w:horzAnchor="margin" w:tblpXSpec="center" w:tblpY="145"/>
        <w:tblW w:w="0" w:type="auto"/>
        <w:tblLayout w:type="fixed"/>
        <w:tblCellMar>
          <w:left w:w="75" w:type="dxa"/>
          <w:right w:w="75" w:type="dxa"/>
        </w:tblCellMar>
        <w:tblLook w:val="0000" w:firstRow="0" w:lastRow="0" w:firstColumn="0" w:lastColumn="0" w:noHBand="0" w:noVBand="0"/>
      </w:tblPr>
      <w:tblGrid>
        <w:gridCol w:w="1206"/>
        <w:gridCol w:w="3460"/>
      </w:tblGrid>
      <w:tr w:rsidR="00FA6560" w:rsidRPr="007252DD" w:rsidTr="00FA6560">
        <w:trPr>
          <w:trHeight w:val="39"/>
        </w:trPr>
        <w:tc>
          <w:tcPr>
            <w:tcW w:w="120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A6560" w:rsidRPr="007252DD" w:rsidRDefault="00FA6560" w:rsidP="00FA6560">
            <w:pPr>
              <w:widowControl w:val="0"/>
              <w:autoSpaceDE w:val="0"/>
              <w:autoSpaceDN w:val="0"/>
              <w:adjustRightInd w:val="0"/>
              <w:spacing w:before="120" w:after="120"/>
              <w:jc w:val="center"/>
              <w:rPr>
                <w:rFonts w:eastAsia="Times New Roman" w:cs="Arial"/>
                <w:sz w:val="20"/>
                <w:szCs w:val="20"/>
                <w:lang w:val="en-US"/>
              </w:rPr>
            </w:pPr>
            <w:r w:rsidRPr="007252DD">
              <w:rPr>
                <w:rFonts w:eastAsia="Times New Roman" w:cs="Arial"/>
                <w:sz w:val="20"/>
                <w:szCs w:val="20"/>
                <w:lang w:val="en-US"/>
              </w:rPr>
              <w:t> </w:t>
            </w:r>
          </w:p>
        </w:tc>
        <w:tc>
          <w:tcPr>
            <w:tcW w:w="346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A6560" w:rsidRPr="007252DD" w:rsidRDefault="00FA6560" w:rsidP="00FA6560">
            <w:pPr>
              <w:widowControl w:val="0"/>
              <w:autoSpaceDE w:val="0"/>
              <w:autoSpaceDN w:val="0"/>
              <w:adjustRightInd w:val="0"/>
              <w:spacing w:before="120" w:after="120"/>
              <w:jc w:val="center"/>
              <w:rPr>
                <w:rFonts w:eastAsia="Times New Roman" w:cs="Arial"/>
                <w:b/>
                <w:bCs/>
                <w:sz w:val="20"/>
                <w:szCs w:val="20"/>
                <w:lang w:val="en-US"/>
              </w:rPr>
            </w:pPr>
            <w:r w:rsidRPr="007252DD">
              <w:rPr>
                <w:rFonts w:eastAsia="Times New Roman" w:cs="Arial"/>
                <w:b/>
                <w:bCs/>
                <w:sz w:val="20"/>
                <w:szCs w:val="20"/>
                <w:lang w:val="en-US"/>
              </w:rPr>
              <w:t>Median maths test score</w:t>
            </w:r>
          </w:p>
        </w:tc>
      </w:tr>
      <w:tr w:rsidR="00FA6560" w:rsidRPr="007252DD" w:rsidTr="00FA6560">
        <w:trPr>
          <w:trHeight w:val="41"/>
        </w:trPr>
        <w:tc>
          <w:tcPr>
            <w:tcW w:w="120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A6560" w:rsidRPr="007252DD" w:rsidRDefault="00FA6560" w:rsidP="00FA6560">
            <w:pPr>
              <w:widowControl w:val="0"/>
              <w:autoSpaceDE w:val="0"/>
              <w:autoSpaceDN w:val="0"/>
              <w:adjustRightInd w:val="0"/>
              <w:spacing w:before="120" w:after="120"/>
              <w:jc w:val="center"/>
              <w:rPr>
                <w:rFonts w:eastAsia="Times New Roman" w:cs="Arial"/>
                <w:b/>
                <w:bCs/>
                <w:sz w:val="20"/>
                <w:szCs w:val="20"/>
                <w:lang w:val="en-US"/>
              </w:rPr>
            </w:pPr>
            <w:r w:rsidRPr="007252DD">
              <w:rPr>
                <w:rFonts w:eastAsia="Times New Roman" w:cs="Arial"/>
                <w:b/>
                <w:bCs/>
                <w:sz w:val="20"/>
                <w:szCs w:val="20"/>
                <w:lang w:val="en-US"/>
              </w:rPr>
              <w:t>Men</w:t>
            </w:r>
          </w:p>
        </w:tc>
        <w:tc>
          <w:tcPr>
            <w:tcW w:w="346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A6560" w:rsidRPr="007252DD" w:rsidRDefault="00FA6560" w:rsidP="00FA6560">
            <w:pPr>
              <w:widowControl w:val="0"/>
              <w:autoSpaceDE w:val="0"/>
              <w:autoSpaceDN w:val="0"/>
              <w:adjustRightInd w:val="0"/>
              <w:spacing w:before="120" w:after="120"/>
              <w:jc w:val="center"/>
              <w:rPr>
                <w:rFonts w:eastAsia="Times New Roman" w:cs="Arial"/>
                <w:sz w:val="20"/>
                <w:szCs w:val="20"/>
                <w:lang w:val="en-US"/>
              </w:rPr>
            </w:pPr>
            <w:r w:rsidRPr="007252DD">
              <w:rPr>
                <w:rFonts w:eastAsia="Times New Roman" w:cs="Arial"/>
                <w:sz w:val="20"/>
                <w:szCs w:val="20"/>
                <w:lang w:val="en-US"/>
              </w:rPr>
              <w:t>25</w:t>
            </w:r>
          </w:p>
        </w:tc>
      </w:tr>
      <w:tr w:rsidR="00FA6560" w:rsidRPr="007252DD" w:rsidTr="00FA6560">
        <w:trPr>
          <w:trHeight w:val="41"/>
        </w:trPr>
        <w:tc>
          <w:tcPr>
            <w:tcW w:w="1206"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A6560" w:rsidRPr="007252DD" w:rsidRDefault="00FA6560" w:rsidP="00FA6560">
            <w:pPr>
              <w:widowControl w:val="0"/>
              <w:autoSpaceDE w:val="0"/>
              <w:autoSpaceDN w:val="0"/>
              <w:adjustRightInd w:val="0"/>
              <w:spacing w:before="120" w:after="120"/>
              <w:jc w:val="center"/>
              <w:rPr>
                <w:rFonts w:eastAsia="Times New Roman" w:cs="Arial"/>
                <w:b/>
                <w:bCs/>
                <w:sz w:val="20"/>
                <w:szCs w:val="20"/>
                <w:lang w:val="en-US"/>
              </w:rPr>
            </w:pPr>
            <w:r w:rsidRPr="007252DD">
              <w:rPr>
                <w:rFonts w:eastAsia="Times New Roman" w:cs="Arial"/>
                <w:b/>
                <w:bCs/>
                <w:sz w:val="20"/>
                <w:szCs w:val="20"/>
                <w:lang w:val="en-US"/>
              </w:rPr>
              <w:t>Women</w:t>
            </w:r>
          </w:p>
        </w:tc>
        <w:tc>
          <w:tcPr>
            <w:tcW w:w="346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FA6560" w:rsidRPr="007252DD" w:rsidRDefault="00FA6560" w:rsidP="00FA6560">
            <w:pPr>
              <w:widowControl w:val="0"/>
              <w:autoSpaceDE w:val="0"/>
              <w:autoSpaceDN w:val="0"/>
              <w:adjustRightInd w:val="0"/>
              <w:spacing w:before="120" w:after="120"/>
              <w:jc w:val="center"/>
              <w:rPr>
                <w:rFonts w:eastAsia="Times New Roman" w:cs="Arial"/>
                <w:sz w:val="20"/>
                <w:szCs w:val="20"/>
                <w:lang w:val="en-US"/>
              </w:rPr>
            </w:pPr>
            <w:r w:rsidRPr="007252DD">
              <w:rPr>
                <w:rFonts w:eastAsia="Times New Roman" w:cs="Arial"/>
                <w:sz w:val="20"/>
                <w:szCs w:val="20"/>
                <w:lang w:val="en-US"/>
              </w:rPr>
              <w:t>25</w:t>
            </w:r>
          </w:p>
        </w:tc>
      </w:tr>
    </w:tbl>
    <w:p w:rsidR="00FA6560" w:rsidRDefault="00FA6560" w:rsidP="00375337">
      <w:pPr>
        <w:widowControl w:val="0"/>
        <w:autoSpaceDE w:val="0"/>
        <w:autoSpaceDN w:val="0"/>
        <w:adjustRightInd w:val="0"/>
        <w:spacing w:before="240"/>
        <w:ind w:left="567" w:right="567" w:hanging="567"/>
        <w:rPr>
          <w:rFonts w:cs="Arial"/>
          <w:sz w:val="20"/>
          <w:szCs w:val="20"/>
          <w:lang w:val="en-US"/>
        </w:rPr>
      </w:pPr>
    </w:p>
    <w:p w:rsidR="00FA6560" w:rsidRDefault="00FA6560" w:rsidP="00375337">
      <w:pPr>
        <w:widowControl w:val="0"/>
        <w:autoSpaceDE w:val="0"/>
        <w:autoSpaceDN w:val="0"/>
        <w:adjustRightInd w:val="0"/>
        <w:spacing w:before="240"/>
        <w:ind w:left="567" w:right="567" w:hanging="567"/>
        <w:rPr>
          <w:rFonts w:cs="Arial"/>
          <w:sz w:val="20"/>
          <w:szCs w:val="20"/>
          <w:lang w:val="en-US"/>
        </w:rPr>
      </w:pPr>
    </w:p>
    <w:p w:rsidR="00FA6560" w:rsidRDefault="00FA6560" w:rsidP="00375337">
      <w:pPr>
        <w:widowControl w:val="0"/>
        <w:autoSpaceDE w:val="0"/>
        <w:autoSpaceDN w:val="0"/>
        <w:adjustRightInd w:val="0"/>
        <w:spacing w:before="240"/>
        <w:ind w:left="567" w:right="567" w:hanging="567"/>
        <w:rPr>
          <w:rFonts w:cs="Arial"/>
          <w:sz w:val="20"/>
          <w:szCs w:val="20"/>
          <w:lang w:val="en-US"/>
        </w:rPr>
      </w:pPr>
    </w:p>
    <w:p w:rsidR="00FA6560" w:rsidRDefault="00FA6560" w:rsidP="00375337">
      <w:pPr>
        <w:widowControl w:val="0"/>
        <w:autoSpaceDE w:val="0"/>
        <w:autoSpaceDN w:val="0"/>
        <w:adjustRightInd w:val="0"/>
        <w:spacing w:before="240"/>
        <w:ind w:left="567" w:right="567" w:hanging="567"/>
        <w:rPr>
          <w:rFonts w:cs="Arial"/>
          <w:sz w:val="20"/>
          <w:szCs w:val="20"/>
          <w:lang w:val="en-US"/>
        </w:rPr>
      </w:pPr>
    </w:p>
    <w:p w:rsidR="00375337" w:rsidRPr="00A222AD" w:rsidRDefault="00375337" w:rsidP="00375337">
      <w:pPr>
        <w:widowControl w:val="0"/>
        <w:autoSpaceDE w:val="0"/>
        <w:autoSpaceDN w:val="0"/>
        <w:adjustRightInd w:val="0"/>
        <w:spacing w:before="240"/>
        <w:ind w:left="567" w:right="567" w:hanging="567"/>
        <w:rPr>
          <w:rFonts w:cs="Arial"/>
          <w:sz w:val="20"/>
          <w:szCs w:val="20"/>
          <w:lang w:val="en-US"/>
        </w:rPr>
      </w:pPr>
      <w:r w:rsidRPr="00A222AD">
        <w:rPr>
          <w:rFonts w:cs="Arial"/>
          <w:sz w:val="20"/>
          <w:szCs w:val="20"/>
          <w:lang w:val="en-US"/>
        </w:rPr>
        <w:t>(</w:t>
      </w:r>
      <w:r>
        <w:rPr>
          <w:rFonts w:cs="Arial"/>
          <w:sz w:val="20"/>
          <w:szCs w:val="20"/>
          <w:lang w:val="en-US"/>
        </w:rPr>
        <w:t>c</w:t>
      </w:r>
      <w:r w:rsidRPr="00A222AD">
        <w:rPr>
          <w:rFonts w:cs="Arial"/>
          <w:sz w:val="20"/>
          <w:szCs w:val="20"/>
          <w:lang w:val="en-US"/>
        </w:rPr>
        <w:t xml:space="preserve">)     Taking the results from </w:t>
      </w:r>
      <w:r w:rsidRPr="00A222AD">
        <w:rPr>
          <w:rFonts w:cs="Arial"/>
          <w:b/>
          <w:bCs/>
          <w:sz w:val="20"/>
          <w:szCs w:val="20"/>
          <w:lang w:val="en-US"/>
        </w:rPr>
        <w:t>both</w:t>
      </w:r>
      <w:r w:rsidRPr="00A222AD">
        <w:rPr>
          <w:rFonts w:cs="Arial"/>
          <w:sz w:val="20"/>
          <w:szCs w:val="20"/>
          <w:lang w:val="en-US"/>
        </w:rPr>
        <w:t xml:space="preserve"> parts of the study (Table 1 and Table 2), what can the psychologist </w:t>
      </w:r>
      <w:r>
        <w:rPr>
          <w:rFonts w:cs="Arial"/>
          <w:sz w:val="20"/>
          <w:szCs w:val="20"/>
          <w:lang w:val="en-US"/>
        </w:rPr>
        <w:t xml:space="preserve">now </w:t>
      </w:r>
      <w:r w:rsidRPr="00A222AD">
        <w:rPr>
          <w:rFonts w:cs="Arial"/>
          <w:sz w:val="20"/>
          <w:szCs w:val="20"/>
          <w:lang w:val="en-US"/>
        </w:rPr>
        <w:t>conclude?</w:t>
      </w:r>
      <w:r>
        <w:rPr>
          <w:rFonts w:cs="Arial"/>
          <w:sz w:val="20"/>
          <w:szCs w:val="20"/>
          <w:lang w:val="en-US"/>
        </w:rPr>
        <w:t xml:space="preserve"> (3 marks)</w:t>
      </w:r>
    </w:p>
    <w:p w:rsidR="00375337" w:rsidRPr="00A222AD" w:rsidRDefault="00375337" w:rsidP="00375337">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375337" w:rsidRPr="00A222AD" w:rsidRDefault="00375337" w:rsidP="00375337">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375337" w:rsidRPr="00A222AD" w:rsidRDefault="00375337" w:rsidP="00375337">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375337" w:rsidRPr="00A222AD" w:rsidRDefault="00375337" w:rsidP="00375337">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375337" w:rsidRPr="00A222AD" w:rsidRDefault="00375337" w:rsidP="00375337">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375337" w:rsidRPr="00A222AD" w:rsidRDefault="00375337" w:rsidP="00375337">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375337" w:rsidRPr="00A222AD" w:rsidRDefault="00375337" w:rsidP="00FA6560">
      <w:pPr>
        <w:widowControl w:val="0"/>
        <w:autoSpaceDE w:val="0"/>
        <w:autoSpaceDN w:val="0"/>
        <w:adjustRightInd w:val="0"/>
        <w:spacing w:before="450" w:after="45"/>
        <w:ind w:left="567" w:right="45" w:hanging="567"/>
        <w:rPr>
          <w:rFonts w:cs="Arial"/>
          <w:sz w:val="20"/>
          <w:szCs w:val="20"/>
          <w:lang w:val="en-US"/>
        </w:rPr>
      </w:pPr>
      <w:r>
        <w:rPr>
          <w:rFonts w:cs="Arial"/>
          <w:noProof/>
          <w:sz w:val="20"/>
          <w:szCs w:val="20"/>
          <w:lang w:eastAsia="en-GB"/>
        </w:rPr>
        <w:drawing>
          <wp:anchor distT="0" distB="0" distL="114300" distR="114300" simplePos="0" relativeHeight="251664384" behindDoc="1" locked="0" layoutInCell="1" allowOverlap="1" wp14:anchorId="2BDAEDB0" wp14:editId="08DD3662">
            <wp:simplePos x="0" y="0"/>
            <wp:positionH relativeFrom="column">
              <wp:posOffset>3686175</wp:posOffset>
            </wp:positionH>
            <wp:positionV relativeFrom="paragraph">
              <wp:posOffset>173355</wp:posOffset>
            </wp:positionV>
            <wp:extent cx="3051175" cy="2869565"/>
            <wp:effectExtent l="0" t="0" r="0" b="0"/>
            <wp:wrapThrough wrapText="bothSides">
              <wp:wrapPolygon edited="0">
                <wp:start x="0" y="0"/>
                <wp:lineTo x="0" y="21509"/>
                <wp:lineTo x="21443" y="21509"/>
                <wp:lineTo x="2144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1175" cy="2869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2AD">
        <w:rPr>
          <w:rFonts w:cs="Arial"/>
          <w:b/>
          <w:bCs/>
          <w:color w:val="000000"/>
          <w:sz w:val="20"/>
          <w:szCs w:val="20"/>
          <w:lang w:val="en-US"/>
        </w:rPr>
        <w:t>Q</w:t>
      </w:r>
      <w:r w:rsidR="00574F1E">
        <w:rPr>
          <w:rFonts w:cs="Arial"/>
          <w:b/>
          <w:bCs/>
          <w:color w:val="000000"/>
          <w:sz w:val="20"/>
          <w:szCs w:val="20"/>
          <w:lang w:val="en-US"/>
        </w:rPr>
        <w:t>2</w:t>
      </w:r>
      <w:r w:rsidRPr="00A222AD">
        <w:rPr>
          <w:rFonts w:cs="Arial"/>
          <w:b/>
          <w:bCs/>
          <w:color w:val="000000"/>
          <w:sz w:val="20"/>
          <w:szCs w:val="20"/>
          <w:lang w:val="en-US"/>
        </w:rPr>
        <w:t>.</w:t>
      </w:r>
      <w:r w:rsidRPr="00A222AD">
        <w:rPr>
          <w:rFonts w:cs="Arial"/>
          <w:b/>
          <w:bCs/>
          <w:color w:val="000000"/>
          <w:sz w:val="20"/>
          <w:szCs w:val="20"/>
          <w:lang w:val="en-US"/>
        </w:rPr>
        <w:tab/>
      </w:r>
      <w:r w:rsidRPr="00A222AD">
        <w:rPr>
          <w:rFonts w:cs="Arial"/>
          <w:sz w:val="20"/>
          <w:szCs w:val="20"/>
          <w:lang w:val="en-US"/>
        </w:rPr>
        <w:t xml:space="preserve">Twenty depressed patients were treated using cognitive </w:t>
      </w:r>
      <w:proofErr w:type="spellStart"/>
      <w:r w:rsidRPr="00A222AD">
        <w:rPr>
          <w:rFonts w:cs="Arial"/>
          <w:sz w:val="20"/>
          <w:szCs w:val="20"/>
          <w:lang w:val="en-US"/>
        </w:rPr>
        <w:t>behavioural</w:t>
      </w:r>
      <w:proofErr w:type="spellEnd"/>
      <w:r w:rsidRPr="00A222AD">
        <w:rPr>
          <w:rFonts w:cs="Arial"/>
          <w:sz w:val="20"/>
          <w:szCs w:val="20"/>
          <w:lang w:val="en-US"/>
        </w:rPr>
        <w:t xml:space="preserve"> therapy. Over the course of the six-week treatment, each patient’s mood was monitored every week using a self-report mood scale (where a score of 20 = extremely positive mood and a score of 0 = extremely negative mood). Each week they also completed a quality-of-sleep questionnaire which was scored from 10 = excellent sleep to 0 = very poor sleep.</w:t>
      </w:r>
    </w:p>
    <w:p w:rsidR="00375337" w:rsidRPr="00A222AD" w:rsidRDefault="00375337" w:rsidP="00375337">
      <w:pPr>
        <w:widowControl w:val="0"/>
        <w:autoSpaceDE w:val="0"/>
        <w:autoSpaceDN w:val="0"/>
        <w:adjustRightInd w:val="0"/>
        <w:spacing w:before="240"/>
        <w:ind w:left="567" w:right="567"/>
        <w:rPr>
          <w:rFonts w:cs="Arial"/>
          <w:sz w:val="20"/>
          <w:szCs w:val="20"/>
          <w:lang w:val="en-US"/>
        </w:rPr>
      </w:pPr>
      <w:r w:rsidRPr="00A222AD">
        <w:rPr>
          <w:rFonts w:cs="Arial"/>
          <w:sz w:val="20"/>
          <w:szCs w:val="20"/>
          <w:lang w:val="en-US"/>
        </w:rPr>
        <w:t xml:space="preserve">The results are shown in the graph </w:t>
      </w:r>
      <w:r>
        <w:rPr>
          <w:rFonts w:cs="Arial"/>
          <w:sz w:val="20"/>
          <w:szCs w:val="20"/>
          <w:lang w:val="en-US"/>
        </w:rPr>
        <w:t>to the right</w:t>
      </w:r>
      <w:r w:rsidRPr="00A222AD">
        <w:rPr>
          <w:rFonts w:cs="Arial"/>
          <w:sz w:val="20"/>
          <w:szCs w:val="20"/>
          <w:lang w:val="en-US"/>
        </w:rPr>
        <w:t>.</w:t>
      </w:r>
    </w:p>
    <w:p w:rsidR="00FA6560" w:rsidRPr="00FA6560" w:rsidRDefault="00375337" w:rsidP="00FA6560">
      <w:pPr>
        <w:pStyle w:val="ListParagraph"/>
        <w:widowControl w:val="0"/>
        <w:numPr>
          <w:ilvl w:val="0"/>
          <w:numId w:val="12"/>
        </w:numPr>
        <w:autoSpaceDE w:val="0"/>
        <w:autoSpaceDN w:val="0"/>
        <w:adjustRightInd w:val="0"/>
        <w:spacing w:before="240"/>
        <w:ind w:left="567" w:right="567" w:hanging="283"/>
        <w:rPr>
          <w:rFonts w:cs="Arial"/>
          <w:b/>
          <w:bCs/>
          <w:sz w:val="20"/>
          <w:szCs w:val="20"/>
          <w:lang w:val="en-US"/>
        </w:rPr>
      </w:pPr>
      <w:r w:rsidRPr="00375337">
        <w:rPr>
          <w:rFonts w:cs="Arial"/>
          <w:sz w:val="20"/>
          <w:szCs w:val="20"/>
          <w:lang w:val="en-US"/>
        </w:rPr>
        <w:t xml:space="preserve">What type of relationship </w:t>
      </w:r>
      <w:r w:rsidR="00FA6560">
        <w:rPr>
          <w:rFonts w:cs="Arial"/>
          <w:sz w:val="20"/>
          <w:szCs w:val="20"/>
          <w:lang w:val="en-US"/>
        </w:rPr>
        <w:t xml:space="preserve">is </w:t>
      </w:r>
      <w:r w:rsidRPr="00375337">
        <w:rPr>
          <w:rFonts w:cs="Arial"/>
          <w:sz w:val="20"/>
          <w:szCs w:val="20"/>
          <w:lang w:val="en-US"/>
        </w:rPr>
        <w:t xml:space="preserve">shown in the graph </w:t>
      </w:r>
      <w:r w:rsidR="00FA6560">
        <w:rPr>
          <w:rFonts w:cs="Arial"/>
          <w:sz w:val="20"/>
          <w:szCs w:val="20"/>
          <w:lang w:val="en-US"/>
        </w:rPr>
        <w:t>(1 mark)</w:t>
      </w:r>
    </w:p>
    <w:p w:rsidR="00FA6560" w:rsidRPr="00FA6560" w:rsidRDefault="00FA6560" w:rsidP="00FA6560">
      <w:pPr>
        <w:widowControl w:val="0"/>
        <w:autoSpaceDE w:val="0"/>
        <w:autoSpaceDN w:val="0"/>
        <w:adjustRightInd w:val="0"/>
        <w:spacing w:before="240"/>
        <w:ind w:left="627" w:right="567"/>
        <w:rPr>
          <w:rFonts w:cs="Arial"/>
          <w:b/>
          <w:bCs/>
          <w:sz w:val="20"/>
          <w:szCs w:val="20"/>
          <w:lang w:val="en-US"/>
        </w:rPr>
      </w:pPr>
      <w:r>
        <w:rPr>
          <w:rFonts w:cs="Arial"/>
          <w:b/>
          <w:bCs/>
          <w:sz w:val="20"/>
          <w:szCs w:val="20"/>
          <w:lang w:val="en-US"/>
        </w:rPr>
        <w:t>___________________________________________</w:t>
      </w:r>
    </w:p>
    <w:p w:rsidR="00375337" w:rsidRPr="00375337" w:rsidRDefault="00FA6560" w:rsidP="00FA6560">
      <w:pPr>
        <w:pStyle w:val="ListParagraph"/>
        <w:widowControl w:val="0"/>
        <w:numPr>
          <w:ilvl w:val="0"/>
          <w:numId w:val="12"/>
        </w:numPr>
        <w:autoSpaceDE w:val="0"/>
        <w:autoSpaceDN w:val="0"/>
        <w:adjustRightInd w:val="0"/>
        <w:spacing w:before="240"/>
        <w:ind w:left="567" w:right="567" w:hanging="283"/>
        <w:rPr>
          <w:rFonts w:cs="Arial"/>
          <w:b/>
          <w:bCs/>
          <w:sz w:val="20"/>
          <w:szCs w:val="20"/>
          <w:lang w:val="en-US"/>
        </w:rPr>
      </w:pPr>
      <w:r>
        <w:rPr>
          <w:rFonts w:cs="Arial"/>
          <w:sz w:val="20"/>
          <w:szCs w:val="20"/>
          <w:lang w:val="en-US"/>
        </w:rPr>
        <w:t>Give 4 reasons why it</w:t>
      </w:r>
      <w:r w:rsidR="00375337" w:rsidRPr="00375337">
        <w:rPr>
          <w:rFonts w:cs="Arial"/>
          <w:sz w:val="20"/>
          <w:szCs w:val="20"/>
          <w:lang w:val="en-US"/>
        </w:rPr>
        <w:t xml:space="preserve"> would </w:t>
      </w:r>
      <w:r w:rsidR="00375337" w:rsidRPr="00FA6560">
        <w:rPr>
          <w:rFonts w:cs="Arial"/>
          <w:b/>
          <w:sz w:val="20"/>
          <w:szCs w:val="20"/>
          <w:lang w:val="en-US"/>
        </w:rPr>
        <w:t>not</w:t>
      </w:r>
      <w:r w:rsidR="00375337" w:rsidRPr="00375337">
        <w:rPr>
          <w:rFonts w:cs="Arial"/>
          <w:sz w:val="20"/>
          <w:szCs w:val="20"/>
          <w:lang w:val="en-US"/>
        </w:rPr>
        <w:t xml:space="preserve"> be appropriate for the researchers to conclude that better sleep improves mood. </w:t>
      </w:r>
      <w:r w:rsidR="00375337" w:rsidRPr="00375337">
        <w:rPr>
          <w:rFonts w:cs="Arial"/>
          <w:b/>
          <w:bCs/>
          <w:sz w:val="20"/>
          <w:szCs w:val="20"/>
          <w:lang w:val="en-US"/>
        </w:rPr>
        <w:t>(</w:t>
      </w:r>
      <w:r>
        <w:rPr>
          <w:rFonts w:cs="Arial"/>
          <w:b/>
          <w:bCs/>
          <w:sz w:val="20"/>
          <w:szCs w:val="20"/>
          <w:lang w:val="en-US"/>
        </w:rPr>
        <w:t>4</w:t>
      </w:r>
      <w:r w:rsidR="00375337" w:rsidRPr="00375337">
        <w:rPr>
          <w:rFonts w:cs="Arial"/>
          <w:b/>
          <w:bCs/>
          <w:sz w:val="20"/>
          <w:szCs w:val="20"/>
          <w:lang w:val="en-US"/>
        </w:rPr>
        <w:t xml:space="preserve"> marks).</w:t>
      </w:r>
    </w:p>
    <w:p w:rsidR="00375337" w:rsidRPr="00375337" w:rsidRDefault="00375337" w:rsidP="00375337">
      <w:pPr>
        <w:widowControl w:val="0"/>
        <w:autoSpaceDE w:val="0"/>
        <w:autoSpaceDN w:val="0"/>
        <w:adjustRightInd w:val="0"/>
        <w:ind w:right="567" w:firstLine="567"/>
        <w:rPr>
          <w:rFonts w:cs="Arial"/>
          <w:b/>
          <w:bCs/>
          <w:sz w:val="20"/>
          <w:szCs w:val="20"/>
          <w:lang w:val="en-US"/>
        </w:rPr>
      </w:pPr>
      <w:r w:rsidRPr="00375337">
        <w:rPr>
          <w:rFonts w:cs="Arial"/>
          <w:sz w:val="20"/>
          <w:szCs w:val="20"/>
          <w:lang w:val="en-US"/>
        </w:rPr>
        <w:t>__________________________________________________________________________________</w:t>
      </w:r>
    </w:p>
    <w:p w:rsidR="00375337" w:rsidRPr="00A222AD" w:rsidRDefault="00375337" w:rsidP="00375337">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FA6560" w:rsidRPr="00A222AD" w:rsidRDefault="00FA6560" w:rsidP="00FA6560">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FA6560" w:rsidRPr="00A222AD" w:rsidRDefault="00FA6560" w:rsidP="00FA6560">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FA6560" w:rsidRPr="00A222AD" w:rsidRDefault="00FA6560" w:rsidP="00FA6560">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FA6560" w:rsidRPr="00A222AD" w:rsidRDefault="00FA6560" w:rsidP="00FA6560">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FA6560" w:rsidRPr="00A222AD" w:rsidRDefault="00FA6560" w:rsidP="00FA6560">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375337" w:rsidRPr="00A222AD" w:rsidRDefault="00375337" w:rsidP="00375337">
      <w:pPr>
        <w:widowControl w:val="0"/>
        <w:tabs>
          <w:tab w:val="left" w:pos="10347"/>
        </w:tabs>
        <w:autoSpaceDE w:val="0"/>
        <w:autoSpaceDN w:val="0"/>
        <w:adjustRightInd w:val="0"/>
        <w:spacing w:before="240"/>
        <w:ind w:left="567" w:right="-1"/>
        <w:rPr>
          <w:rFonts w:cs="Arial"/>
          <w:sz w:val="20"/>
          <w:szCs w:val="20"/>
          <w:lang w:val="en-US"/>
        </w:rPr>
      </w:pPr>
      <w:r w:rsidRPr="00A222AD">
        <w:rPr>
          <w:rFonts w:cs="Arial"/>
          <w:sz w:val="20"/>
          <w:szCs w:val="20"/>
          <w:lang w:val="en-US"/>
        </w:rPr>
        <w:t>_______________________________________________________________________</w:t>
      </w:r>
      <w:r>
        <w:rPr>
          <w:rFonts w:cs="Arial"/>
          <w:sz w:val="20"/>
          <w:szCs w:val="20"/>
          <w:lang w:val="en-US"/>
        </w:rPr>
        <w:t>___________</w:t>
      </w:r>
    </w:p>
    <w:p w:rsidR="00B72AC6" w:rsidRDefault="00B72AC6" w:rsidP="0084573F">
      <w:pPr>
        <w:widowControl w:val="0"/>
        <w:autoSpaceDE w:val="0"/>
        <w:autoSpaceDN w:val="0"/>
        <w:adjustRightInd w:val="0"/>
        <w:spacing w:before="100" w:after="100"/>
        <w:rPr>
          <w:rFonts w:ascii="Verdana" w:eastAsia="Times New Roman" w:hAnsi="Verdana" w:cs="Times New Roman"/>
          <w:color w:val="000000"/>
          <w:sz w:val="20"/>
          <w:szCs w:val="20"/>
          <w:lang w:eastAsia="en-GB"/>
        </w:rPr>
      </w:pPr>
      <w:bookmarkStart w:id="0" w:name="_GoBack"/>
      <w:bookmarkEnd w:id="0"/>
    </w:p>
    <w:sectPr w:rsidR="00B72AC6" w:rsidSect="00574F1E">
      <w:pgSz w:w="11906" w:h="16838"/>
      <w:pgMar w:top="567" w:right="566"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560" w:rsidRDefault="00FA6560" w:rsidP="00FA6560">
      <w:r>
        <w:separator/>
      </w:r>
    </w:p>
  </w:endnote>
  <w:endnote w:type="continuationSeparator" w:id="0">
    <w:p w:rsidR="00FA6560" w:rsidRDefault="00FA6560" w:rsidP="00FA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560" w:rsidRDefault="00FA6560" w:rsidP="00FA6560">
      <w:r>
        <w:separator/>
      </w:r>
    </w:p>
  </w:footnote>
  <w:footnote w:type="continuationSeparator" w:id="0">
    <w:p w:rsidR="00FA6560" w:rsidRDefault="00FA6560" w:rsidP="00FA6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48C5"/>
    <w:multiLevelType w:val="hybridMultilevel"/>
    <w:tmpl w:val="FDF6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34EFE"/>
    <w:multiLevelType w:val="hybridMultilevel"/>
    <w:tmpl w:val="6B9C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F678E"/>
    <w:multiLevelType w:val="hybridMultilevel"/>
    <w:tmpl w:val="215C21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71E1B4F"/>
    <w:multiLevelType w:val="hybridMultilevel"/>
    <w:tmpl w:val="9B988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10F06"/>
    <w:multiLevelType w:val="hybridMultilevel"/>
    <w:tmpl w:val="6CCC6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CD7829"/>
    <w:multiLevelType w:val="hybridMultilevel"/>
    <w:tmpl w:val="719AC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990BB1"/>
    <w:multiLevelType w:val="hybridMultilevel"/>
    <w:tmpl w:val="856CF3F2"/>
    <w:lvl w:ilvl="0" w:tplc="1C7C043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CC5C5D"/>
    <w:multiLevelType w:val="hybridMultilevel"/>
    <w:tmpl w:val="45762D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EFC1120"/>
    <w:multiLevelType w:val="hybridMultilevel"/>
    <w:tmpl w:val="F73A2942"/>
    <w:lvl w:ilvl="0" w:tplc="C14E50B8">
      <w:start w:val="1"/>
      <w:numFmt w:val="lowerLetter"/>
      <w:lvlText w:val="(%1)"/>
      <w:lvlJc w:val="left"/>
      <w:pPr>
        <w:ind w:left="928"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9">
    <w:nsid w:val="49EE009B"/>
    <w:multiLevelType w:val="hybridMultilevel"/>
    <w:tmpl w:val="CB7A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0103EC"/>
    <w:multiLevelType w:val="hybridMultilevel"/>
    <w:tmpl w:val="D8D4E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E25BA7"/>
    <w:multiLevelType w:val="hybridMultilevel"/>
    <w:tmpl w:val="F078EAFC"/>
    <w:lvl w:ilvl="0" w:tplc="04090001">
      <w:start w:val="1"/>
      <w:numFmt w:val="bullet"/>
      <w:lvlText w:val=""/>
      <w:lvlJc w:val="left"/>
      <w:pPr>
        <w:tabs>
          <w:tab w:val="num" w:pos="720"/>
        </w:tabs>
        <w:ind w:left="720" w:hanging="360"/>
      </w:pPr>
      <w:rPr>
        <w:rFonts w:ascii="Symbol" w:hAnsi="Symbol" w:hint="default"/>
      </w:rPr>
    </w:lvl>
    <w:lvl w:ilvl="1" w:tplc="1C7C043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3"/>
  </w:num>
  <w:num w:numId="4">
    <w:abstractNumId w:val="10"/>
  </w:num>
  <w:num w:numId="5">
    <w:abstractNumId w:val="11"/>
  </w:num>
  <w:num w:numId="6">
    <w:abstractNumId w:val="2"/>
  </w:num>
  <w:num w:numId="7">
    <w:abstractNumId w:val="6"/>
  </w:num>
  <w:num w:numId="8">
    <w:abstractNumId w:val="1"/>
  </w:num>
  <w:num w:numId="9">
    <w:abstractNumId w:val="0"/>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1E"/>
    <w:rsid w:val="00054D2D"/>
    <w:rsid w:val="000D419D"/>
    <w:rsid w:val="001055A6"/>
    <w:rsid w:val="001F505C"/>
    <w:rsid w:val="00221A42"/>
    <w:rsid w:val="002D2D24"/>
    <w:rsid w:val="002D3D0E"/>
    <w:rsid w:val="002E5966"/>
    <w:rsid w:val="00341549"/>
    <w:rsid w:val="00361FCE"/>
    <w:rsid w:val="00370D88"/>
    <w:rsid w:val="00371495"/>
    <w:rsid w:val="00375337"/>
    <w:rsid w:val="00386128"/>
    <w:rsid w:val="003E019E"/>
    <w:rsid w:val="003F564C"/>
    <w:rsid w:val="004127C3"/>
    <w:rsid w:val="00422FBA"/>
    <w:rsid w:val="004446D7"/>
    <w:rsid w:val="00461017"/>
    <w:rsid w:val="004E12D9"/>
    <w:rsid w:val="00514CE7"/>
    <w:rsid w:val="005256CC"/>
    <w:rsid w:val="00556705"/>
    <w:rsid w:val="00574F1E"/>
    <w:rsid w:val="005912E0"/>
    <w:rsid w:val="005E30E3"/>
    <w:rsid w:val="00644960"/>
    <w:rsid w:val="0068655E"/>
    <w:rsid w:val="006D66EC"/>
    <w:rsid w:val="00744B76"/>
    <w:rsid w:val="00751616"/>
    <w:rsid w:val="00753DFB"/>
    <w:rsid w:val="007615EF"/>
    <w:rsid w:val="00770953"/>
    <w:rsid w:val="00785E85"/>
    <w:rsid w:val="008171EB"/>
    <w:rsid w:val="0084573F"/>
    <w:rsid w:val="008B2F5A"/>
    <w:rsid w:val="008E7125"/>
    <w:rsid w:val="00911A4D"/>
    <w:rsid w:val="00966D2E"/>
    <w:rsid w:val="00967FF0"/>
    <w:rsid w:val="009B0E84"/>
    <w:rsid w:val="00A14048"/>
    <w:rsid w:val="00A265DB"/>
    <w:rsid w:val="00A977F5"/>
    <w:rsid w:val="00AD0389"/>
    <w:rsid w:val="00AD5587"/>
    <w:rsid w:val="00AD6D16"/>
    <w:rsid w:val="00AE5961"/>
    <w:rsid w:val="00B14E80"/>
    <w:rsid w:val="00B25B0C"/>
    <w:rsid w:val="00B4260D"/>
    <w:rsid w:val="00B72AC6"/>
    <w:rsid w:val="00B87E65"/>
    <w:rsid w:val="00BA0C2F"/>
    <w:rsid w:val="00C05B27"/>
    <w:rsid w:val="00C36019"/>
    <w:rsid w:val="00C540D9"/>
    <w:rsid w:val="00C83AD4"/>
    <w:rsid w:val="00D6511E"/>
    <w:rsid w:val="00E43712"/>
    <w:rsid w:val="00E45486"/>
    <w:rsid w:val="00E758B0"/>
    <w:rsid w:val="00EA78A4"/>
    <w:rsid w:val="00F01E49"/>
    <w:rsid w:val="00F209EF"/>
    <w:rsid w:val="00F25A5A"/>
    <w:rsid w:val="00F26272"/>
    <w:rsid w:val="00FA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strokecolor="none [3213]"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16"/>
  </w:style>
  <w:style w:type="paragraph" w:styleId="Heading1">
    <w:name w:val="heading 1"/>
    <w:basedOn w:val="Normal"/>
    <w:next w:val="Normal"/>
    <w:link w:val="Heading1Char"/>
    <w:qFormat/>
    <w:rsid w:val="00911A4D"/>
    <w:pPr>
      <w:keepNext/>
      <w:spacing w:after="200" w:line="276" w:lineRule="auto"/>
      <w:outlineLvl w:val="0"/>
    </w:pPr>
    <w:rPr>
      <w:rFonts w:ascii="Calibri" w:eastAsia="Times New Roman" w:hAnsi="Calibri" w:cs="Times New Roman"/>
      <w:b/>
    </w:rPr>
  </w:style>
  <w:style w:type="paragraph" w:styleId="Heading2">
    <w:name w:val="heading 2"/>
    <w:basedOn w:val="Normal"/>
    <w:next w:val="Normal"/>
    <w:link w:val="Heading2Char"/>
    <w:uiPriority w:val="9"/>
    <w:semiHidden/>
    <w:unhideWhenUsed/>
    <w:qFormat/>
    <w:rsid w:val="004E12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3A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11E"/>
    <w:pPr>
      <w:spacing w:before="100" w:beforeAutospacing="1" w:after="100" w:afterAutospacing="1"/>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6511E"/>
    <w:pPr>
      <w:pBdr>
        <w:bottom w:val="single" w:sz="6" w:space="1" w:color="auto"/>
      </w:pBdr>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D6511E"/>
    <w:rPr>
      <w:rFonts w:eastAsia="Times New Roman" w:cs="Arial"/>
      <w:vanish/>
      <w:sz w:val="16"/>
      <w:szCs w:val="16"/>
      <w:lang w:eastAsia="en-GB"/>
    </w:rPr>
  </w:style>
  <w:style w:type="paragraph" w:styleId="z-BottomofForm">
    <w:name w:val="HTML Bottom of Form"/>
    <w:basedOn w:val="Normal"/>
    <w:next w:val="Normal"/>
    <w:link w:val="z-BottomofFormChar"/>
    <w:hidden/>
    <w:uiPriority w:val="99"/>
    <w:unhideWhenUsed/>
    <w:rsid w:val="00D6511E"/>
    <w:pPr>
      <w:pBdr>
        <w:top w:val="single" w:sz="6" w:space="1" w:color="auto"/>
      </w:pBdr>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rsid w:val="00D6511E"/>
    <w:rPr>
      <w:rFonts w:eastAsia="Times New Roman" w:cs="Arial"/>
      <w:vanish/>
      <w:sz w:val="16"/>
      <w:szCs w:val="16"/>
      <w:lang w:eastAsia="en-GB"/>
    </w:rPr>
  </w:style>
  <w:style w:type="character" w:customStyle="1" w:styleId="apple-converted-space">
    <w:name w:val="apple-converted-space"/>
    <w:basedOn w:val="DefaultParagraphFont"/>
    <w:rsid w:val="00D6511E"/>
  </w:style>
  <w:style w:type="paragraph" w:styleId="ListParagraph">
    <w:name w:val="List Paragraph"/>
    <w:basedOn w:val="Normal"/>
    <w:uiPriority w:val="34"/>
    <w:qFormat/>
    <w:rsid w:val="00D6511E"/>
    <w:pPr>
      <w:ind w:left="720"/>
      <w:contextualSpacing/>
    </w:pPr>
  </w:style>
  <w:style w:type="character" w:customStyle="1" w:styleId="Heading2Char">
    <w:name w:val="Heading 2 Char"/>
    <w:basedOn w:val="DefaultParagraphFont"/>
    <w:link w:val="Heading2"/>
    <w:uiPriority w:val="9"/>
    <w:semiHidden/>
    <w:rsid w:val="004E12D9"/>
    <w:rPr>
      <w:rFonts w:asciiTheme="majorHAnsi" w:eastAsiaTheme="majorEastAsia" w:hAnsiTheme="majorHAnsi" w:cstheme="majorBidi"/>
      <w:b/>
      <w:bCs/>
      <w:color w:val="4F81BD" w:themeColor="accent1"/>
      <w:sz w:val="26"/>
      <w:szCs w:val="26"/>
    </w:rPr>
  </w:style>
  <w:style w:type="character" w:customStyle="1" w:styleId="ilad">
    <w:name w:val="il_ad"/>
    <w:basedOn w:val="DefaultParagraphFont"/>
    <w:rsid w:val="004E12D9"/>
  </w:style>
  <w:style w:type="character" w:styleId="Strong">
    <w:name w:val="Strong"/>
    <w:basedOn w:val="DefaultParagraphFont"/>
    <w:uiPriority w:val="22"/>
    <w:qFormat/>
    <w:rsid w:val="004E12D9"/>
    <w:rPr>
      <w:b/>
      <w:bCs/>
    </w:rPr>
  </w:style>
  <w:style w:type="character" w:styleId="Hyperlink">
    <w:name w:val="Hyperlink"/>
    <w:basedOn w:val="DefaultParagraphFont"/>
    <w:uiPriority w:val="99"/>
    <w:semiHidden/>
    <w:unhideWhenUsed/>
    <w:rsid w:val="004E12D9"/>
    <w:rPr>
      <w:color w:val="0000FF"/>
      <w:u w:val="single"/>
    </w:rPr>
  </w:style>
  <w:style w:type="paragraph" w:customStyle="1" w:styleId="Default">
    <w:name w:val="Default"/>
    <w:rsid w:val="00221A42"/>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221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11A4D"/>
    <w:rPr>
      <w:rFonts w:ascii="Calibri" w:eastAsia="Times New Roman" w:hAnsi="Calibri" w:cs="Times New Roman"/>
      <w:b/>
    </w:rPr>
  </w:style>
  <w:style w:type="character" w:customStyle="1" w:styleId="Heading3Char">
    <w:name w:val="Heading 3 Char"/>
    <w:basedOn w:val="DefaultParagraphFont"/>
    <w:link w:val="Heading3"/>
    <w:uiPriority w:val="9"/>
    <w:rsid w:val="00C83AD4"/>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C83AD4"/>
  </w:style>
  <w:style w:type="character" w:customStyle="1" w:styleId="mw-editsection">
    <w:name w:val="mw-editsection"/>
    <w:basedOn w:val="DefaultParagraphFont"/>
    <w:rsid w:val="00C83AD4"/>
  </w:style>
  <w:style w:type="paragraph" w:styleId="BalloonText">
    <w:name w:val="Balloon Text"/>
    <w:basedOn w:val="Normal"/>
    <w:link w:val="BalloonTextChar"/>
    <w:uiPriority w:val="99"/>
    <w:semiHidden/>
    <w:unhideWhenUsed/>
    <w:rsid w:val="00B87E65"/>
    <w:rPr>
      <w:rFonts w:ascii="Tahoma" w:hAnsi="Tahoma" w:cs="Tahoma"/>
      <w:sz w:val="16"/>
      <w:szCs w:val="16"/>
    </w:rPr>
  </w:style>
  <w:style w:type="character" w:customStyle="1" w:styleId="BalloonTextChar">
    <w:name w:val="Balloon Text Char"/>
    <w:basedOn w:val="DefaultParagraphFont"/>
    <w:link w:val="BalloonText"/>
    <w:uiPriority w:val="99"/>
    <w:semiHidden/>
    <w:rsid w:val="00B87E65"/>
    <w:rPr>
      <w:rFonts w:ascii="Tahoma" w:hAnsi="Tahoma" w:cs="Tahoma"/>
      <w:sz w:val="16"/>
      <w:szCs w:val="16"/>
    </w:rPr>
  </w:style>
  <w:style w:type="paragraph" w:styleId="Header">
    <w:name w:val="header"/>
    <w:basedOn w:val="Normal"/>
    <w:link w:val="HeaderChar"/>
    <w:uiPriority w:val="99"/>
    <w:unhideWhenUsed/>
    <w:rsid w:val="00FA6560"/>
    <w:pPr>
      <w:tabs>
        <w:tab w:val="center" w:pos="4513"/>
        <w:tab w:val="right" w:pos="9026"/>
      </w:tabs>
    </w:pPr>
  </w:style>
  <w:style w:type="character" w:customStyle="1" w:styleId="HeaderChar">
    <w:name w:val="Header Char"/>
    <w:basedOn w:val="DefaultParagraphFont"/>
    <w:link w:val="Header"/>
    <w:uiPriority w:val="99"/>
    <w:rsid w:val="00FA6560"/>
  </w:style>
  <w:style w:type="paragraph" w:styleId="Footer">
    <w:name w:val="footer"/>
    <w:basedOn w:val="Normal"/>
    <w:link w:val="FooterChar"/>
    <w:uiPriority w:val="99"/>
    <w:unhideWhenUsed/>
    <w:rsid w:val="00FA6560"/>
    <w:pPr>
      <w:tabs>
        <w:tab w:val="center" w:pos="4513"/>
        <w:tab w:val="right" w:pos="9026"/>
      </w:tabs>
    </w:pPr>
  </w:style>
  <w:style w:type="character" w:customStyle="1" w:styleId="FooterChar">
    <w:name w:val="Footer Char"/>
    <w:basedOn w:val="DefaultParagraphFont"/>
    <w:link w:val="Footer"/>
    <w:uiPriority w:val="99"/>
    <w:rsid w:val="00FA6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16"/>
  </w:style>
  <w:style w:type="paragraph" w:styleId="Heading1">
    <w:name w:val="heading 1"/>
    <w:basedOn w:val="Normal"/>
    <w:next w:val="Normal"/>
    <w:link w:val="Heading1Char"/>
    <w:qFormat/>
    <w:rsid w:val="00911A4D"/>
    <w:pPr>
      <w:keepNext/>
      <w:spacing w:after="200" w:line="276" w:lineRule="auto"/>
      <w:outlineLvl w:val="0"/>
    </w:pPr>
    <w:rPr>
      <w:rFonts w:ascii="Calibri" w:eastAsia="Times New Roman" w:hAnsi="Calibri" w:cs="Times New Roman"/>
      <w:b/>
    </w:rPr>
  </w:style>
  <w:style w:type="paragraph" w:styleId="Heading2">
    <w:name w:val="heading 2"/>
    <w:basedOn w:val="Normal"/>
    <w:next w:val="Normal"/>
    <w:link w:val="Heading2Char"/>
    <w:uiPriority w:val="9"/>
    <w:semiHidden/>
    <w:unhideWhenUsed/>
    <w:qFormat/>
    <w:rsid w:val="004E12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3A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11E"/>
    <w:pPr>
      <w:spacing w:before="100" w:beforeAutospacing="1" w:after="100" w:afterAutospacing="1"/>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6511E"/>
    <w:pPr>
      <w:pBdr>
        <w:bottom w:val="single" w:sz="6" w:space="1" w:color="auto"/>
      </w:pBdr>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D6511E"/>
    <w:rPr>
      <w:rFonts w:eastAsia="Times New Roman" w:cs="Arial"/>
      <w:vanish/>
      <w:sz w:val="16"/>
      <w:szCs w:val="16"/>
      <w:lang w:eastAsia="en-GB"/>
    </w:rPr>
  </w:style>
  <w:style w:type="paragraph" w:styleId="z-BottomofForm">
    <w:name w:val="HTML Bottom of Form"/>
    <w:basedOn w:val="Normal"/>
    <w:next w:val="Normal"/>
    <w:link w:val="z-BottomofFormChar"/>
    <w:hidden/>
    <w:uiPriority w:val="99"/>
    <w:unhideWhenUsed/>
    <w:rsid w:val="00D6511E"/>
    <w:pPr>
      <w:pBdr>
        <w:top w:val="single" w:sz="6" w:space="1" w:color="auto"/>
      </w:pBdr>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rsid w:val="00D6511E"/>
    <w:rPr>
      <w:rFonts w:eastAsia="Times New Roman" w:cs="Arial"/>
      <w:vanish/>
      <w:sz w:val="16"/>
      <w:szCs w:val="16"/>
      <w:lang w:eastAsia="en-GB"/>
    </w:rPr>
  </w:style>
  <w:style w:type="character" w:customStyle="1" w:styleId="apple-converted-space">
    <w:name w:val="apple-converted-space"/>
    <w:basedOn w:val="DefaultParagraphFont"/>
    <w:rsid w:val="00D6511E"/>
  </w:style>
  <w:style w:type="paragraph" w:styleId="ListParagraph">
    <w:name w:val="List Paragraph"/>
    <w:basedOn w:val="Normal"/>
    <w:uiPriority w:val="34"/>
    <w:qFormat/>
    <w:rsid w:val="00D6511E"/>
    <w:pPr>
      <w:ind w:left="720"/>
      <w:contextualSpacing/>
    </w:pPr>
  </w:style>
  <w:style w:type="character" w:customStyle="1" w:styleId="Heading2Char">
    <w:name w:val="Heading 2 Char"/>
    <w:basedOn w:val="DefaultParagraphFont"/>
    <w:link w:val="Heading2"/>
    <w:uiPriority w:val="9"/>
    <w:semiHidden/>
    <w:rsid w:val="004E12D9"/>
    <w:rPr>
      <w:rFonts w:asciiTheme="majorHAnsi" w:eastAsiaTheme="majorEastAsia" w:hAnsiTheme="majorHAnsi" w:cstheme="majorBidi"/>
      <w:b/>
      <w:bCs/>
      <w:color w:val="4F81BD" w:themeColor="accent1"/>
      <w:sz w:val="26"/>
      <w:szCs w:val="26"/>
    </w:rPr>
  </w:style>
  <w:style w:type="character" w:customStyle="1" w:styleId="ilad">
    <w:name w:val="il_ad"/>
    <w:basedOn w:val="DefaultParagraphFont"/>
    <w:rsid w:val="004E12D9"/>
  </w:style>
  <w:style w:type="character" w:styleId="Strong">
    <w:name w:val="Strong"/>
    <w:basedOn w:val="DefaultParagraphFont"/>
    <w:uiPriority w:val="22"/>
    <w:qFormat/>
    <w:rsid w:val="004E12D9"/>
    <w:rPr>
      <w:b/>
      <w:bCs/>
    </w:rPr>
  </w:style>
  <w:style w:type="character" w:styleId="Hyperlink">
    <w:name w:val="Hyperlink"/>
    <w:basedOn w:val="DefaultParagraphFont"/>
    <w:uiPriority w:val="99"/>
    <w:semiHidden/>
    <w:unhideWhenUsed/>
    <w:rsid w:val="004E12D9"/>
    <w:rPr>
      <w:color w:val="0000FF"/>
      <w:u w:val="single"/>
    </w:rPr>
  </w:style>
  <w:style w:type="paragraph" w:customStyle="1" w:styleId="Default">
    <w:name w:val="Default"/>
    <w:rsid w:val="00221A42"/>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221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11A4D"/>
    <w:rPr>
      <w:rFonts w:ascii="Calibri" w:eastAsia="Times New Roman" w:hAnsi="Calibri" w:cs="Times New Roman"/>
      <w:b/>
    </w:rPr>
  </w:style>
  <w:style w:type="character" w:customStyle="1" w:styleId="Heading3Char">
    <w:name w:val="Heading 3 Char"/>
    <w:basedOn w:val="DefaultParagraphFont"/>
    <w:link w:val="Heading3"/>
    <w:uiPriority w:val="9"/>
    <w:rsid w:val="00C83AD4"/>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C83AD4"/>
  </w:style>
  <w:style w:type="character" w:customStyle="1" w:styleId="mw-editsection">
    <w:name w:val="mw-editsection"/>
    <w:basedOn w:val="DefaultParagraphFont"/>
    <w:rsid w:val="00C83AD4"/>
  </w:style>
  <w:style w:type="paragraph" w:styleId="BalloonText">
    <w:name w:val="Balloon Text"/>
    <w:basedOn w:val="Normal"/>
    <w:link w:val="BalloonTextChar"/>
    <w:uiPriority w:val="99"/>
    <w:semiHidden/>
    <w:unhideWhenUsed/>
    <w:rsid w:val="00B87E65"/>
    <w:rPr>
      <w:rFonts w:ascii="Tahoma" w:hAnsi="Tahoma" w:cs="Tahoma"/>
      <w:sz w:val="16"/>
      <w:szCs w:val="16"/>
    </w:rPr>
  </w:style>
  <w:style w:type="character" w:customStyle="1" w:styleId="BalloonTextChar">
    <w:name w:val="Balloon Text Char"/>
    <w:basedOn w:val="DefaultParagraphFont"/>
    <w:link w:val="BalloonText"/>
    <w:uiPriority w:val="99"/>
    <w:semiHidden/>
    <w:rsid w:val="00B87E65"/>
    <w:rPr>
      <w:rFonts w:ascii="Tahoma" w:hAnsi="Tahoma" w:cs="Tahoma"/>
      <w:sz w:val="16"/>
      <w:szCs w:val="16"/>
    </w:rPr>
  </w:style>
  <w:style w:type="paragraph" w:styleId="Header">
    <w:name w:val="header"/>
    <w:basedOn w:val="Normal"/>
    <w:link w:val="HeaderChar"/>
    <w:uiPriority w:val="99"/>
    <w:unhideWhenUsed/>
    <w:rsid w:val="00FA6560"/>
    <w:pPr>
      <w:tabs>
        <w:tab w:val="center" w:pos="4513"/>
        <w:tab w:val="right" w:pos="9026"/>
      </w:tabs>
    </w:pPr>
  </w:style>
  <w:style w:type="character" w:customStyle="1" w:styleId="HeaderChar">
    <w:name w:val="Header Char"/>
    <w:basedOn w:val="DefaultParagraphFont"/>
    <w:link w:val="Header"/>
    <w:uiPriority w:val="99"/>
    <w:rsid w:val="00FA6560"/>
  </w:style>
  <w:style w:type="paragraph" w:styleId="Footer">
    <w:name w:val="footer"/>
    <w:basedOn w:val="Normal"/>
    <w:link w:val="FooterChar"/>
    <w:uiPriority w:val="99"/>
    <w:unhideWhenUsed/>
    <w:rsid w:val="00FA6560"/>
    <w:pPr>
      <w:tabs>
        <w:tab w:val="center" w:pos="4513"/>
        <w:tab w:val="right" w:pos="9026"/>
      </w:tabs>
    </w:pPr>
  </w:style>
  <w:style w:type="character" w:customStyle="1" w:styleId="FooterChar">
    <w:name w:val="Footer Char"/>
    <w:basedOn w:val="DefaultParagraphFont"/>
    <w:link w:val="Footer"/>
    <w:uiPriority w:val="99"/>
    <w:rsid w:val="00FA6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252">
      <w:bodyDiv w:val="1"/>
      <w:marLeft w:val="0"/>
      <w:marRight w:val="0"/>
      <w:marTop w:val="0"/>
      <w:marBottom w:val="0"/>
      <w:divBdr>
        <w:top w:val="none" w:sz="0" w:space="0" w:color="auto"/>
        <w:left w:val="none" w:sz="0" w:space="0" w:color="auto"/>
        <w:bottom w:val="none" w:sz="0" w:space="0" w:color="auto"/>
        <w:right w:val="none" w:sz="0" w:space="0" w:color="auto"/>
      </w:divBdr>
      <w:divsChild>
        <w:div w:id="1965888807">
          <w:marLeft w:val="150"/>
          <w:marRight w:val="150"/>
          <w:marTop w:val="0"/>
          <w:marBottom w:val="300"/>
          <w:divBdr>
            <w:top w:val="none" w:sz="0" w:space="0" w:color="auto"/>
            <w:left w:val="none" w:sz="0" w:space="0" w:color="auto"/>
            <w:bottom w:val="none" w:sz="0" w:space="0" w:color="auto"/>
            <w:right w:val="none" w:sz="0" w:space="0" w:color="auto"/>
          </w:divBdr>
        </w:div>
        <w:div w:id="2038650819">
          <w:marLeft w:val="150"/>
          <w:marRight w:val="150"/>
          <w:marTop w:val="150"/>
          <w:marBottom w:val="150"/>
          <w:divBdr>
            <w:top w:val="single" w:sz="6" w:space="3" w:color="CCCCCC"/>
            <w:left w:val="none" w:sz="0" w:space="0" w:color="auto"/>
            <w:bottom w:val="none" w:sz="0" w:space="0" w:color="auto"/>
            <w:right w:val="none" w:sz="0" w:space="0" w:color="auto"/>
          </w:divBdr>
        </w:div>
      </w:divsChild>
    </w:div>
    <w:div w:id="89204452">
      <w:bodyDiv w:val="1"/>
      <w:marLeft w:val="0"/>
      <w:marRight w:val="0"/>
      <w:marTop w:val="0"/>
      <w:marBottom w:val="0"/>
      <w:divBdr>
        <w:top w:val="none" w:sz="0" w:space="0" w:color="auto"/>
        <w:left w:val="none" w:sz="0" w:space="0" w:color="auto"/>
        <w:bottom w:val="none" w:sz="0" w:space="0" w:color="auto"/>
        <w:right w:val="none" w:sz="0" w:space="0" w:color="auto"/>
      </w:divBdr>
    </w:div>
    <w:div w:id="2172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6737D-92B9-47DD-AAE1-081592A6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Rickard</dc:creator>
  <cp:lastModifiedBy>hrickard</cp:lastModifiedBy>
  <cp:revision>2</cp:revision>
  <cp:lastPrinted>2018-06-29T06:51:00Z</cp:lastPrinted>
  <dcterms:created xsi:type="dcterms:W3CDTF">2019-06-06T08:28:00Z</dcterms:created>
  <dcterms:modified xsi:type="dcterms:W3CDTF">2019-06-06T08:28:00Z</dcterms:modified>
</cp:coreProperties>
</file>